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0B3" w:rsidRPr="00FD5131" w:rsidRDefault="004330B3" w:rsidP="00FD5131">
      <w:pPr>
        <w:spacing w:after="208" w:line="240" w:lineRule="auto"/>
        <w:jc w:val="center"/>
        <w:outlineLvl w:val="0"/>
        <w:rPr>
          <w:rFonts w:ascii="Times New Roman" w:eastAsia="Times New Roman" w:hAnsi="Times New Roman" w:cs="Times New Roman"/>
          <w:b/>
          <w:color w:val="424242"/>
          <w:kern w:val="36"/>
          <w:sz w:val="28"/>
          <w:szCs w:val="28"/>
          <w:lang w:val="kk-KZ" w:eastAsia="ru-RU"/>
        </w:rPr>
      </w:pPr>
      <w:r w:rsidRPr="00FD5131">
        <w:rPr>
          <w:rFonts w:ascii="Times New Roman" w:eastAsia="Times New Roman" w:hAnsi="Times New Roman" w:cs="Times New Roman"/>
          <w:b/>
          <w:color w:val="424242"/>
          <w:kern w:val="36"/>
          <w:sz w:val="28"/>
          <w:szCs w:val="28"/>
          <w:lang w:val="kk-KZ" w:eastAsia="ru-RU"/>
        </w:rPr>
        <w:t>Балабақшада баланың тілін дамыту маныздылығы</w:t>
      </w:r>
    </w:p>
    <w:p w:rsidR="004330B3" w:rsidRPr="00FD5131" w:rsidRDefault="004330B3" w:rsidP="00FD5131">
      <w:pPr>
        <w:pStyle w:val="a4"/>
        <w:rPr>
          <w:rFonts w:ascii="Times New Roman" w:eastAsia="Times New Roman" w:hAnsi="Times New Roman" w:cs="Times New Roman"/>
          <w:color w:val="424242"/>
          <w:kern w:val="36"/>
          <w:sz w:val="28"/>
          <w:szCs w:val="28"/>
          <w:lang w:val="kk-KZ" w:eastAsia="ru-RU"/>
        </w:rPr>
      </w:pPr>
      <w:r w:rsidRPr="00FD5131">
        <w:rPr>
          <w:rFonts w:ascii="Times New Roman" w:hAnsi="Times New Roman" w:cs="Times New Roman"/>
          <w:sz w:val="28"/>
          <w:szCs w:val="28"/>
          <w:shd w:val="clear" w:color="auto" w:fill="FFFFFF"/>
          <w:lang w:val="kk-KZ"/>
        </w:rPr>
        <w:t>Тілдің қоғамдық, тәрбиелік қызметі ерекше екені мәлім. Өйткені, тіл – адамдардың бір - бірімен пікір алысып, қарым - қатынас жасайтын құралы. Тіл адам қоғамына тән. Ол қоғамдағы, еңбек процесіндегі қажеттіліктен, мұқтаждықтан келіп туған.</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Тіл – ұлт ерекшеліктерінің бірі, ұлт мәдениетінің бір формасы, тілде әрбір халықтың ұлттық дәстүрінің, сана сезімін, ойлау тәсілінің, мінез - құлқының белгілері бейнеледі.</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Тіл мәдениетін меңгеру – адамның сәби шағынан іске асатын, келе - келе біртіндеп жетіліп отыратын нәрсе. Олай болса, тілді ұстарту отбасында, қоғамдық мекемелерде, мектепке жүйелі жүргізілетін тәрбие процесінде іске асады.</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«Балалар бақшасындағы тәрбие бағдарламасында»: «Баланы сөйлеуге үйрету, тілін дамыту мәселесі барлық сабақта жүзеге асырылады, бағдарламаның ең көлемді бөлімі ана тілі және айналадағы дүниемен таныстыру», - делінеді.</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Бағдарламаның осы бөлімінде тілдің қоғамдық рөлі, лексикалық қоры, оны дамыту, тіл тазалығы, сөздің дыбыстық құрамын меңгерту, мәнерлі сөйлеуге үйрету, тіл мәдениетіне, көркем сөз өнеріне баулу мәселелері қарастырылған.</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Аз сөзбен көп мағына беретін мақал, мәтел, аңыз ертегілер, эпостық шығармалар ғасырлар бойы ауыздан ауызға жатталып, жинақтала келе бүгінгі ұрпақтың рухани азығына айналып отыр. Бала тілін ұстартуда бұл халық қазынасы – ауыз әдебиетінің орны ерекше.</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Қазақ балалар әдебиетінің атасы Ыбырай Алтынсарин де балаларды оқыту - тәрбиелеу ісінде ауыз әдебиеті шығармашылығының маңызды орын алатынын айта келіп: «Өмірге қажетті ауызекі сөйлеу дағдыларына жаттықпайынша, қай - қай тілде болса да еркін, жүйелі сөйлеу мүмкін емес», - деген болатын.</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Мектепке дейінгі педагогиканың теориялық және практикалық мақсаты – жас ұрпақтың ой - өрісін, сана сезімін кеңейте отырып, өмірге қажетті білім - дағдыларға үйрету. Сол себепті педагогика мен «Балалар бақшасындағы тәрбие бағдарламасында» сәбидің тілін дамыту, ауызекі сөйлеуге үйрету, үйренгенін күнделікті өмірде пайдалана білуге жаттықтырып отыру ісіне назар аударады. Өйткені, баланың айналадағы өмірді танып, білудегі басты жәрдемшісі – тіл болып табылады. Ал тілдің дамуы оның сана - сезімін, ой - өрісін жетіле түсуіне негіз болады.</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Сөйлеу тілі мен сөздік қоры молая бастаған сайын бала айналадағы адамдармен, құрбылас балалармен белсенді түрде сөздік қарым - қатынас жасайды. Өмірдегі түрлі іс - әрекет жайын білуге құмарта түседі. Өзі түсінген түрлі жайттар туралы әңгімелейтін болады.</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 xml:space="preserve">Баланың өмірлік тәжірибесін дамыту, айналадағы дүниеден алған әсерін әрі қарай кеңейте отырып, бір арнаға түсіру балабақшада арнайы дүниеден алған әсерін әрі қарай кеңейте отырып, бір арнаға түсіру балаабқшада арнайы өтетін сабақ, ойын, еңбек процестерінде тәрбиешінің басшылығымен іске </w:t>
      </w:r>
      <w:r w:rsidRPr="00FD5131">
        <w:rPr>
          <w:rFonts w:ascii="Times New Roman" w:hAnsi="Times New Roman" w:cs="Times New Roman"/>
          <w:sz w:val="28"/>
          <w:szCs w:val="28"/>
          <w:shd w:val="clear" w:color="auto" w:fill="FFFFFF"/>
          <w:lang w:val="kk-KZ"/>
        </w:rPr>
        <w:lastRenderedPageBreak/>
        <w:t>асады. Балаға бағдарламалық материал негізінде білім беруге баса назар аудару қажет.</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Оқу жылында жоспар жасағанда баланың жақсы сөйлей білуін бағдарлау, сөздік қорын дамыту, ой - өрісін кеңейту жұмысында өте мұқият қарау қажет. Ол үшін әр тәрбиеші, әрбір бақша меңгерушісі бағдарламада берілген материалдарды ыждағатықпен оқып, үйренуі керек. Осыдан соң тәрбиеші қандай тақырыпты қай кезде, қалай, қандай мақсатта, қай сабақпен байланыстыра өткізу керектігін анықтай отырып, әр сабаққа қажетті материалды балаларға қойылатын нақты сұрақтарды (көркем әдебиет, тақырыбы, ойын) көрсетіп жоспарлайды.</w:t>
      </w:r>
      <w:r w:rsidRPr="00FD5131">
        <w:rPr>
          <w:rStyle w:val="apple-converted-space"/>
          <w:rFonts w:ascii="Times New Roman" w:hAnsi="Times New Roman" w:cs="Times New Roman"/>
          <w:color w:val="000000"/>
          <w:sz w:val="28"/>
          <w:szCs w:val="28"/>
          <w:shd w:val="clear" w:color="auto" w:fill="FFFFFF"/>
          <w:lang w:val="kk-KZ"/>
        </w:rPr>
        <w:t> </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Тәрбиеші қай кезде нені өтуге болатынын іріктеп алып (тақырыпты) жоспар жасайды. Бақылатын көрсету, әңгімелесу кезінде баладан сұрап, өзіне айтқызу, оларды жиірек сөзге қатыстыру ісіне көңіл бөлу.</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Тіл дамыту сабақтарында көзделетін негізгі мақсат – баланың сөздік қорын байыту, сөйлем құрап айтуға, әңгімелей білуге үйрету.</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Баланы сөйлеуге үйрету, тілін дамыту, ой - өрісін кеңейту жұмысында бір топтағы әр баланың сөйлеу дәрежесін байқап, анықтау керек. Сонда ғана оқыту - үйрету ісінде неге көңіл бөлуге болатыны айқындалады.</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Баланың сөздігі балаларды жекелей бақылау негізінде, нақтылы, көрнекі материалдарға сүйене жүргізіледі.</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1. Әңгімелеу, әңгіме құрастыру (өзі көріп білген жайттар туралы, сурет мазмұнын, оқылған шығарманың мазмұнын әңгімелету).</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2. Сөзді түсініп айту дәрежесін байқау. Ол үшін балаға таныс және таныс емес заттарды көрсетіп сұрау, әңгімелесу.</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А) Балаға бірнеше таныс заттар мен ойыншықтарды көрсетіп (суреттен немесе заттың өзін) сұрап, түр - түсін, атын, пішінін, қайда, не үшін жасалатынын айтқызу.</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Ә) Бөлмедегі 10 - 15 затты бір орынға қойып, соның ішінен бір заттың атын тәрбиеші сөзбен айтады, бала затты танып әкеліп, түр - түсін, пішінін айтады.</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Б) Балаға күн сайын жиі пайдаланатын заттарды (сабын, тәрелке, орамал, щетка т. б.) суреттен көрсетіп, оның атын, қажеттілігін, неден жасалғанын айтқызу.</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В) Бөтелке (шөлмек), қайық, үтік, шар, доп сияқты пішіні ұқсас заттарды көрсетіп, олардың не екенін, не үшін қажеттігін, сапасын, неден жасалғанын, ұқсас жақтарын айтқызу. Бұл жұмыстар сабақта және сабақтан тыс уақытта жүргізіледі.</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Бұл әдістерді қолдану кезінде баланың тұрмыста кездесетін заттарды, олардың атына байланысты сөздерді түсініп айта білуін, пішіні ұқсас заттарды бір - бірінен даралап, ажыратуға талпыну әрекеттерін байқау мақсаты көзделеді.</w:t>
      </w:r>
      <w:r w:rsidRPr="00FD5131">
        <w:rPr>
          <w:rFonts w:ascii="Times New Roman" w:hAnsi="Times New Roman" w:cs="Times New Roman"/>
          <w:sz w:val="28"/>
          <w:szCs w:val="28"/>
          <w:lang w:val="kk-KZ"/>
        </w:rPr>
        <w:br/>
      </w:r>
      <w:r w:rsidRPr="00FD5131">
        <w:rPr>
          <w:rFonts w:ascii="Times New Roman" w:hAnsi="Times New Roman" w:cs="Times New Roman"/>
          <w:sz w:val="28"/>
          <w:szCs w:val="28"/>
          <w:shd w:val="clear" w:color="auto" w:fill="FFFFFF"/>
          <w:lang w:val="kk-KZ"/>
        </w:rPr>
        <w:t>(Әр түрлі жастағы балалардың сөздік қорын анықтау үшін жинақталған әдістемелік құралдар бар)</w:t>
      </w:r>
    </w:p>
    <w:p w:rsidR="004330B3" w:rsidRPr="00FD5131" w:rsidRDefault="004330B3" w:rsidP="00FD5131">
      <w:pPr>
        <w:pStyle w:val="a4"/>
        <w:rPr>
          <w:rFonts w:ascii="Times New Roman" w:eastAsia="Times New Roman" w:hAnsi="Times New Roman" w:cs="Times New Roman"/>
          <w:color w:val="333333"/>
          <w:sz w:val="28"/>
          <w:szCs w:val="28"/>
          <w:lang w:val="kk-KZ" w:eastAsia="ru-RU"/>
        </w:rPr>
      </w:pPr>
      <w:r w:rsidRPr="00FD5131">
        <w:rPr>
          <w:rFonts w:ascii="Times New Roman" w:eastAsia="Times New Roman" w:hAnsi="Times New Roman" w:cs="Times New Roman"/>
          <w:color w:val="333333"/>
          <w:sz w:val="28"/>
          <w:szCs w:val="28"/>
          <w:lang w:val="kk-KZ" w:eastAsia="ru-RU"/>
        </w:rPr>
        <w:t xml:space="preserve">Қазіргі таңда мектепке дейінгі мекеме  балаларына мемлекеттік тілді меңгерту бірінші жолға қойылды. Мектепке дейінгі  мекемеде қазақ  тілін  оқыту  жұмыстары тәрбиешілердің көп еңбек етіп,ізденіс пен дайындығын </w:t>
      </w:r>
      <w:r w:rsidRPr="00FD5131">
        <w:rPr>
          <w:rFonts w:ascii="Times New Roman" w:eastAsia="Times New Roman" w:hAnsi="Times New Roman" w:cs="Times New Roman"/>
          <w:color w:val="333333"/>
          <w:sz w:val="28"/>
          <w:szCs w:val="28"/>
          <w:lang w:val="kk-KZ" w:eastAsia="ru-RU"/>
        </w:rPr>
        <w:lastRenderedPageBreak/>
        <w:t>қажет етеді.Сондықтан қазақ тілін оқыту мәселесінде мектепке дейінгі  мекемеде  білім  беру, тәрбиелеу ісіне қоғам,ұжым болып бір ауыздан атсалысуымыз қажет.</w:t>
      </w:r>
    </w:p>
    <w:p w:rsidR="004330B3" w:rsidRPr="00FD5131" w:rsidRDefault="004330B3" w:rsidP="00FD5131">
      <w:pPr>
        <w:pStyle w:val="a4"/>
        <w:rPr>
          <w:rFonts w:ascii="Times New Roman" w:eastAsia="Times New Roman" w:hAnsi="Times New Roman" w:cs="Times New Roman"/>
          <w:color w:val="333333"/>
          <w:sz w:val="28"/>
          <w:szCs w:val="28"/>
          <w:lang w:val="kk-KZ" w:eastAsia="ru-RU"/>
        </w:rPr>
      </w:pPr>
      <w:r w:rsidRPr="00FD5131">
        <w:rPr>
          <w:rFonts w:ascii="Times New Roman" w:eastAsia="Times New Roman" w:hAnsi="Times New Roman" w:cs="Times New Roman"/>
          <w:color w:val="333333"/>
          <w:sz w:val="28"/>
          <w:szCs w:val="28"/>
          <w:lang w:val="kk-KZ" w:eastAsia="ru-RU"/>
        </w:rPr>
        <w:t>Мектеп жасына дейінгі балаларды  оқыту  мәселесі  алдымен  балабақшада  жүзеге  асырылады. Балалардың ақыл-ойы мен мінез-құлығының  дамуында  тіл  маңызды  рөл  атқарады. Біздің мақсатымыз – балаларды ата-бабадан  қалған  салт-дәстүрге,</w:t>
      </w:r>
    </w:p>
    <w:p w:rsidR="004330B3" w:rsidRPr="00FD5131" w:rsidRDefault="004330B3" w:rsidP="00FD5131">
      <w:pPr>
        <w:pStyle w:val="a4"/>
        <w:rPr>
          <w:rFonts w:ascii="Times New Roman" w:eastAsia="Times New Roman" w:hAnsi="Times New Roman" w:cs="Times New Roman"/>
          <w:color w:val="333333"/>
          <w:sz w:val="28"/>
          <w:szCs w:val="28"/>
          <w:lang w:val="kk-KZ" w:eastAsia="ru-RU"/>
        </w:rPr>
      </w:pPr>
      <w:r w:rsidRPr="00FD5131">
        <w:rPr>
          <w:rFonts w:ascii="Times New Roman" w:eastAsia="Times New Roman" w:hAnsi="Times New Roman" w:cs="Times New Roman"/>
          <w:color w:val="333333"/>
          <w:sz w:val="28"/>
          <w:szCs w:val="28"/>
          <w:lang w:val="kk-KZ" w:eastAsia="ru-RU"/>
        </w:rPr>
        <w:t>адамгершілікке  баули отырып,жаңа  технологияны  меңгерту. Осы мақсатымыз  жүзеге асуы  үшін біз ең  алдымен  өзіміздің  ана  тілімізді  меңгеруіміз  қажет. Бүгінгі таңда  тіл  туралы  көп  айтылады.Тіл білген  адам-мәдени,рухани жан азығы мол адам. Адамның  ойы  тілден  көрінеді.Сондықтан  балабақша  қабырғасынан  бастап  тіл  үйретудің  маңызы зор.</w:t>
      </w:r>
    </w:p>
    <w:p w:rsidR="004330B3" w:rsidRPr="00FD5131" w:rsidRDefault="004330B3" w:rsidP="00FD5131">
      <w:pPr>
        <w:pStyle w:val="a4"/>
        <w:rPr>
          <w:rFonts w:ascii="Times New Roman" w:eastAsia="Times New Roman" w:hAnsi="Times New Roman" w:cs="Times New Roman"/>
          <w:color w:val="333333"/>
          <w:sz w:val="28"/>
          <w:szCs w:val="28"/>
          <w:lang w:val="kk-KZ" w:eastAsia="ru-RU"/>
        </w:rPr>
      </w:pPr>
      <w:r w:rsidRPr="00FD5131">
        <w:rPr>
          <w:rFonts w:ascii="Times New Roman" w:eastAsia="Times New Roman" w:hAnsi="Times New Roman" w:cs="Times New Roman"/>
          <w:color w:val="333333"/>
          <w:sz w:val="28"/>
          <w:szCs w:val="28"/>
          <w:lang w:val="kk-KZ" w:eastAsia="ru-RU"/>
        </w:rPr>
        <w:t>Балалабақшада  қазақ тілін үйретуде  сөздік  жұмысты  қоршаған ортамен,күнделікті өмірмен  тығыз  байланыстыра  жүргізу,жаңа  сөздер  қамтылатындай  түрлі  ойындар  арқылы  тіл  ұстарту,көру,есту,тыңдау,қайталау, есте сақтау,жаттау  қабілеттерін  жетілдіріп  отыру,балаларды  сөйлесе  білуге,сөйлемдерді  дұрыс айтуға,тәрбиешінің  сұрағын  түсініп,дұрыс  жауап  беруге  баулу  мақсаттары  көзделеді.</w:t>
      </w:r>
    </w:p>
    <w:p w:rsidR="004330B3" w:rsidRPr="00FD5131" w:rsidRDefault="004330B3" w:rsidP="00FD5131">
      <w:pPr>
        <w:pStyle w:val="a4"/>
        <w:rPr>
          <w:rFonts w:ascii="Times New Roman" w:eastAsia="Times New Roman" w:hAnsi="Times New Roman" w:cs="Times New Roman"/>
          <w:color w:val="333333"/>
          <w:sz w:val="28"/>
          <w:szCs w:val="28"/>
          <w:lang w:val="kk-KZ" w:eastAsia="ru-RU"/>
        </w:rPr>
      </w:pPr>
      <w:r w:rsidRPr="00FD5131">
        <w:rPr>
          <w:rFonts w:ascii="Times New Roman" w:eastAsia="Times New Roman" w:hAnsi="Times New Roman" w:cs="Times New Roman"/>
          <w:color w:val="333333"/>
          <w:sz w:val="28"/>
          <w:szCs w:val="28"/>
          <w:lang w:val="kk-KZ" w:eastAsia="ru-RU"/>
        </w:rPr>
        <w:t>Ересек  балалар   тобында  бұрынғы  топтарда  үйренгендерін  тереңдете  түседі. Ауызша  сөйлеу  тілін  дамытуға  көп  көңіл  бөлінеді</w:t>
      </w:r>
    </w:p>
    <w:p w:rsidR="004330B3" w:rsidRPr="00FD5131" w:rsidRDefault="004330B3" w:rsidP="00FD5131">
      <w:pPr>
        <w:pStyle w:val="a4"/>
        <w:rPr>
          <w:rFonts w:ascii="Times New Roman" w:eastAsia="Times New Roman" w:hAnsi="Times New Roman" w:cs="Times New Roman"/>
          <w:color w:val="333333"/>
          <w:sz w:val="28"/>
          <w:szCs w:val="28"/>
          <w:lang w:val="kk-KZ" w:eastAsia="ru-RU"/>
        </w:rPr>
      </w:pPr>
      <w:r w:rsidRPr="00FD5131">
        <w:rPr>
          <w:rFonts w:ascii="Times New Roman" w:eastAsia="Times New Roman" w:hAnsi="Times New Roman" w:cs="Times New Roman"/>
          <w:color w:val="333333"/>
          <w:sz w:val="28"/>
          <w:szCs w:val="28"/>
          <w:lang w:val="kk-KZ" w:eastAsia="ru-RU"/>
        </w:rPr>
        <w:t>Әр  оқу  іс-әрекеті  сайын  тақырыпқа  сай  түрлі  суреттер,кестелер, аудиокітап, бейне құралдар, тақырыптар  бойынша  электронды  кітаптармен  көркемдеп  отырса,балалардың  сөздік  қоры  біршама  толығады деп  санамін.</w:t>
      </w:r>
    </w:p>
    <w:p w:rsidR="004330B3" w:rsidRPr="00FD5131" w:rsidRDefault="004330B3" w:rsidP="00FD5131">
      <w:pPr>
        <w:pStyle w:val="a4"/>
        <w:rPr>
          <w:rFonts w:ascii="Times New Roman" w:eastAsia="Times New Roman" w:hAnsi="Times New Roman" w:cs="Times New Roman"/>
          <w:color w:val="333333"/>
          <w:sz w:val="28"/>
          <w:szCs w:val="28"/>
          <w:lang w:val="kk-KZ" w:eastAsia="ru-RU"/>
        </w:rPr>
      </w:pPr>
      <w:r w:rsidRPr="00FD5131">
        <w:rPr>
          <w:rFonts w:ascii="Times New Roman" w:eastAsia="Times New Roman" w:hAnsi="Times New Roman" w:cs="Times New Roman"/>
          <w:color w:val="333333"/>
          <w:sz w:val="28"/>
          <w:szCs w:val="28"/>
          <w:lang w:val="kk-KZ" w:eastAsia="ru-RU"/>
        </w:rPr>
        <w:t>Заман  өзгерген  сайын  әдіс-тәсілдер көбейіп,жаңарып,толығып  отырады.Әр түрлі  жаңа  технологияларды  өз  тәжірибемізде  қолданып  отырамыз. Соның  бірі  «Ойын»  технологиясы.</w:t>
      </w:r>
    </w:p>
    <w:p w:rsidR="004330B3" w:rsidRPr="00FD5131" w:rsidRDefault="004330B3" w:rsidP="00FD5131">
      <w:pPr>
        <w:pStyle w:val="a4"/>
        <w:rPr>
          <w:rFonts w:ascii="Times New Roman" w:eastAsia="Times New Roman" w:hAnsi="Times New Roman" w:cs="Times New Roman"/>
          <w:color w:val="333333"/>
          <w:sz w:val="28"/>
          <w:szCs w:val="28"/>
          <w:lang w:val="kk-KZ" w:eastAsia="ru-RU"/>
        </w:rPr>
      </w:pPr>
      <w:r w:rsidRPr="00FD5131">
        <w:rPr>
          <w:rFonts w:ascii="Times New Roman" w:eastAsia="Times New Roman" w:hAnsi="Times New Roman" w:cs="Times New Roman"/>
          <w:color w:val="333333"/>
          <w:sz w:val="28"/>
          <w:szCs w:val="28"/>
          <w:lang w:val="kk-KZ" w:eastAsia="ru-RU"/>
        </w:rPr>
        <w:t>Балалның  танымын  алғашқы  күннен  бастап  дамытуда,оқыту мен  тәрбиелеудің  негізін  қалыптастырудың  құралы-ойын  әрекеті. Ойын  дегеніміз-жас  ерекшелігіне қарамайтын,адамның  көңіл  күйін  көтеретін,ойландыратын  үрдіс.Ойын  арқылы  балалар  өзінің  психологиялық  ерекшеліктерін  қалыптастырады.Әр бала  ойнау  үшін  алдымен  ойланады,ойлана  отырып  ойнайды.Кез  келген  бала  еш  уақытты  жалғыз  ойнамайды,құрбыларымен бірге ойнайды,сол арқылы бір-бірімен сөйлеседі.Сөйлесе  жүріп,пікірлесіп әсер  алысады,ойынның  мазмұнын  анықтайды.Балалар ойын  шығарушылар, ойынды  жасаушылар  болып  табылады. Бала жалғыз  ойнағанның  өзінде  ойыншықтармен сөйлесіп отырады,қиялдағы  қатысушылармен  әңгімелеседі. Сөз бен сөйлеу  әрекеті  ойлау  қабілеті  болып  табылады.Түрлі  заттарды  пайдалана  отырып, қоршаған  ортамен, адамдармен  қарым-қатынас  жасайды,тәжірибе  жинақтайды.Ойын баланы  ақыл-ой жағынан да,дене жағынан да  алға жетелеп  дамытады,баланың  ойын  өрбітіп,тілін  дамытып, бойын өсіреді.</w:t>
      </w:r>
    </w:p>
    <w:p w:rsidR="004330B3" w:rsidRPr="00FD5131" w:rsidRDefault="004330B3" w:rsidP="00FD5131">
      <w:pPr>
        <w:pStyle w:val="a4"/>
        <w:rPr>
          <w:rFonts w:ascii="Times New Roman" w:eastAsia="Times New Roman" w:hAnsi="Times New Roman" w:cs="Times New Roman"/>
          <w:color w:val="333333"/>
          <w:sz w:val="28"/>
          <w:szCs w:val="28"/>
          <w:lang w:val="kk-KZ" w:eastAsia="ru-RU"/>
        </w:rPr>
      </w:pPr>
      <w:r w:rsidRPr="00FD5131">
        <w:rPr>
          <w:rFonts w:ascii="Times New Roman" w:eastAsia="Times New Roman" w:hAnsi="Times New Roman" w:cs="Times New Roman"/>
          <w:color w:val="333333"/>
          <w:sz w:val="28"/>
          <w:szCs w:val="28"/>
          <w:lang w:val="kk-KZ" w:eastAsia="ru-RU"/>
        </w:rPr>
        <w:lastRenderedPageBreak/>
        <w:t>Тәрбиеші  ойын  әрекетін  ұйымдастыруда  өзі  жетекші  бола  отырып, балаларды  ойнай  отырып  ойлануға  бағыттайды,заттың  атын  немесе  қасиетін  есінде  сақтап  қалуға  жол  ашады,қиялын  дамытады.                                                                                     Мысалы:«Аз,көп»,«Жақсы жаман»,«Қыс,жаз»,«Жоқ,иә»,Он саусақ»,«Моншақ»,«Мен бастайын,сен аяқта»,«Жалғастыр»,«Не артық?»,«Есіңде сақта» т.б</w:t>
      </w:r>
    </w:p>
    <w:p w:rsidR="004330B3" w:rsidRPr="00FD5131" w:rsidRDefault="004330B3" w:rsidP="00FD5131">
      <w:pPr>
        <w:pStyle w:val="a4"/>
        <w:rPr>
          <w:rFonts w:ascii="Times New Roman" w:eastAsia="Times New Roman" w:hAnsi="Times New Roman" w:cs="Times New Roman"/>
          <w:b/>
          <w:sz w:val="28"/>
          <w:szCs w:val="28"/>
          <w:lang w:val="kk-KZ" w:eastAsia="ru-RU"/>
        </w:rPr>
      </w:pPr>
      <w:r w:rsidRPr="00FD5131">
        <w:rPr>
          <w:rFonts w:ascii="Times New Roman" w:eastAsia="Times New Roman" w:hAnsi="Times New Roman" w:cs="Times New Roman"/>
          <w:b/>
          <w:sz w:val="28"/>
          <w:szCs w:val="28"/>
          <w:lang w:val="kk-KZ" w:eastAsia="ru-RU"/>
        </w:rPr>
        <w:t>Ойын арқылы баланың тілін дамыту.</w:t>
      </w:r>
    </w:p>
    <w:p w:rsidR="004330B3" w:rsidRPr="00FD5131" w:rsidRDefault="004330B3" w:rsidP="00FD5131">
      <w:pPr>
        <w:pStyle w:val="a4"/>
        <w:rPr>
          <w:rFonts w:ascii="Times New Roman" w:eastAsia="Times New Roman" w:hAnsi="Times New Roman" w:cs="Times New Roman"/>
          <w:sz w:val="28"/>
          <w:szCs w:val="28"/>
          <w:lang w:eastAsia="ru-RU"/>
        </w:rPr>
      </w:pPr>
      <w:r w:rsidRPr="00FD5131">
        <w:rPr>
          <w:rFonts w:ascii="Times New Roman" w:eastAsia="Times New Roman" w:hAnsi="Times New Roman" w:cs="Times New Roman"/>
          <w:sz w:val="28"/>
          <w:szCs w:val="28"/>
          <w:lang w:eastAsia="ru-RU"/>
        </w:rPr>
        <w:t>«Ойын баланың алдынан өмі</w:t>
      </w:r>
      <w:proofErr w:type="gramStart"/>
      <w:r w:rsidRPr="00FD5131">
        <w:rPr>
          <w:rFonts w:ascii="Times New Roman" w:eastAsia="Times New Roman" w:hAnsi="Times New Roman" w:cs="Times New Roman"/>
          <w:sz w:val="28"/>
          <w:szCs w:val="28"/>
          <w:lang w:eastAsia="ru-RU"/>
        </w:rPr>
        <w:t>р</w:t>
      </w:r>
      <w:proofErr w:type="gramEnd"/>
      <w:r w:rsidRPr="00FD5131">
        <w:rPr>
          <w:rFonts w:ascii="Times New Roman" w:eastAsia="Times New Roman" w:hAnsi="Times New Roman" w:cs="Times New Roman"/>
          <w:sz w:val="28"/>
          <w:szCs w:val="28"/>
          <w:lang w:eastAsia="ru-RU"/>
        </w:rPr>
        <w:t xml:space="preserve"> есігін ашып, оның шығармашылық қабілетін дамытады ойынсыз ақыл- ойдың қалыптасуы мүмкін емес». В.А. Сухомлинский Балабақашағы оқыт</w:t>
      </w:r>
      <w:proofErr w:type="gramStart"/>
      <w:r w:rsidRPr="00FD5131">
        <w:rPr>
          <w:rFonts w:ascii="Times New Roman" w:eastAsia="Times New Roman" w:hAnsi="Times New Roman" w:cs="Times New Roman"/>
          <w:sz w:val="28"/>
          <w:szCs w:val="28"/>
          <w:lang w:eastAsia="ru-RU"/>
        </w:rPr>
        <w:t>у-</w:t>
      </w:r>
      <w:proofErr w:type="gramEnd"/>
      <w:r w:rsidRPr="00FD5131">
        <w:rPr>
          <w:rFonts w:ascii="Times New Roman" w:eastAsia="Times New Roman" w:hAnsi="Times New Roman" w:cs="Times New Roman"/>
          <w:sz w:val="28"/>
          <w:szCs w:val="28"/>
          <w:lang w:eastAsia="ru-RU"/>
        </w:rPr>
        <w:t xml:space="preserve"> тәрбиелеу жұмысында балалардың тілін дамыту, сөздік қорларын молайту, ауызша сөйлеуге үйрете отырып, үйренген сөздерін күнделікті өмірде еркін қолдану, одан әрі күнделікті іс- әрекет кезіндегі тілдік қарым- қатынаста қолдана білуге жаттықтыру ісіне ерекше мән берілген</w:t>
      </w:r>
      <w:proofErr w:type="gramStart"/>
      <w:r w:rsidRPr="00FD5131">
        <w:rPr>
          <w:rFonts w:ascii="Times New Roman" w:eastAsia="Times New Roman" w:hAnsi="Times New Roman" w:cs="Times New Roman"/>
          <w:sz w:val="28"/>
          <w:szCs w:val="28"/>
          <w:lang w:eastAsia="ru-RU"/>
        </w:rPr>
        <w:t>.М</w:t>
      </w:r>
      <w:proofErr w:type="gramEnd"/>
      <w:r w:rsidRPr="00FD5131">
        <w:rPr>
          <w:rFonts w:ascii="Times New Roman" w:eastAsia="Times New Roman" w:hAnsi="Times New Roman" w:cs="Times New Roman"/>
          <w:sz w:val="28"/>
          <w:szCs w:val="28"/>
          <w:lang w:eastAsia="ru-RU"/>
        </w:rPr>
        <w:t>ектеп жасына дейінгі кезеңдегі балалармен сөздік жұмысын жүргізу ісі- тіл дамытудың негізгі бір міндеттері болып есептелінеді. Біз балалармен сөздік жұмысын жүргізе отырып, оларды айналасындағы заттармен таныстырып, атын атай білуге, қасиеті мен сапасын, түр- түсін және пішіні</w:t>
      </w:r>
      <w:proofErr w:type="gramStart"/>
      <w:r w:rsidRPr="00FD5131">
        <w:rPr>
          <w:rFonts w:ascii="Times New Roman" w:eastAsia="Times New Roman" w:hAnsi="Times New Roman" w:cs="Times New Roman"/>
          <w:sz w:val="28"/>
          <w:szCs w:val="28"/>
          <w:lang w:eastAsia="ru-RU"/>
        </w:rPr>
        <w:t>н</w:t>
      </w:r>
      <w:proofErr w:type="gramEnd"/>
      <w:r w:rsidRPr="00FD5131">
        <w:rPr>
          <w:rFonts w:ascii="Times New Roman" w:eastAsia="Times New Roman" w:hAnsi="Times New Roman" w:cs="Times New Roman"/>
          <w:sz w:val="28"/>
          <w:szCs w:val="28"/>
          <w:lang w:eastAsia="ru-RU"/>
        </w:rPr>
        <w:t xml:space="preserve"> ажырата білуге, өмірдегі,қоршаған ортадағы түрлі құбылыстар жайындағы ұғым, түсініктерін дамыта отырып, белсенді түрде тілдік қарым- қатынас жасай білуге үйретеміз. Мектеп жасына дейінгі балалардың сөздік қорларын дамыту ісінде тәрбиешінің: </w:t>
      </w:r>
      <w:proofErr w:type="gramStart"/>
      <w:r w:rsidRPr="00FD5131">
        <w:rPr>
          <w:rFonts w:ascii="Times New Roman" w:eastAsia="Times New Roman" w:hAnsi="Times New Roman" w:cs="Times New Roman"/>
          <w:sz w:val="28"/>
          <w:szCs w:val="28"/>
          <w:lang w:eastAsia="ru-RU"/>
        </w:rPr>
        <w:t>-б</w:t>
      </w:r>
      <w:proofErr w:type="gramEnd"/>
      <w:r w:rsidRPr="00FD5131">
        <w:rPr>
          <w:rFonts w:ascii="Times New Roman" w:eastAsia="Times New Roman" w:hAnsi="Times New Roman" w:cs="Times New Roman"/>
          <w:sz w:val="28"/>
          <w:szCs w:val="28"/>
          <w:lang w:eastAsia="ru-RU"/>
        </w:rPr>
        <w:t xml:space="preserve">алалардың сөздік қорларын дамыту; -жаңа сөздерді меңгерту; -үйреген сөздерін тиянақтап, анықтап, әрі байытып отыру басты міндет саналады. Осы аталған міндеттерді тәрбиеші үнемі сөздік жұмысын жүргізуде басшылыққа алып отыруы </w:t>
      </w:r>
      <w:proofErr w:type="gramStart"/>
      <w:r w:rsidRPr="00FD5131">
        <w:rPr>
          <w:rFonts w:ascii="Times New Roman" w:eastAsia="Times New Roman" w:hAnsi="Times New Roman" w:cs="Times New Roman"/>
          <w:sz w:val="28"/>
          <w:szCs w:val="28"/>
          <w:lang w:eastAsia="ru-RU"/>
        </w:rPr>
        <w:t>тиіс</w:t>
      </w:r>
      <w:proofErr w:type="gramEnd"/>
      <w:r w:rsidRPr="00FD5131">
        <w:rPr>
          <w:rFonts w:ascii="Times New Roman" w:eastAsia="Times New Roman" w:hAnsi="Times New Roman" w:cs="Times New Roman"/>
          <w:sz w:val="28"/>
          <w:szCs w:val="28"/>
          <w:lang w:eastAsia="ru-RU"/>
        </w:rPr>
        <w:t>. Балалардың сөздік қорын молайтуда ойын, тапсырма жаттығулардың орны ерекше. Соның ішінде ойы</w:t>
      </w:r>
      <w:proofErr w:type="gramStart"/>
      <w:r w:rsidRPr="00FD5131">
        <w:rPr>
          <w:rFonts w:ascii="Times New Roman" w:eastAsia="Times New Roman" w:hAnsi="Times New Roman" w:cs="Times New Roman"/>
          <w:sz w:val="28"/>
          <w:szCs w:val="28"/>
          <w:lang w:eastAsia="ru-RU"/>
        </w:rPr>
        <w:t>н-</w:t>
      </w:r>
      <w:proofErr w:type="gramEnd"/>
      <w:r w:rsidRPr="00FD5131">
        <w:rPr>
          <w:rFonts w:ascii="Times New Roman" w:eastAsia="Times New Roman" w:hAnsi="Times New Roman" w:cs="Times New Roman"/>
          <w:sz w:val="28"/>
          <w:szCs w:val="28"/>
          <w:lang w:eastAsia="ru-RU"/>
        </w:rPr>
        <w:t xml:space="preserve"> баланың шын тіршілігі. Ойын арқылы бала айналасындағы нәрседен өзіне қызықтысына ықыласы ауып, таңдап алады. Баланың бі</w:t>
      </w:r>
      <w:proofErr w:type="gramStart"/>
      <w:r w:rsidRPr="00FD5131">
        <w:rPr>
          <w:rFonts w:ascii="Times New Roman" w:eastAsia="Times New Roman" w:hAnsi="Times New Roman" w:cs="Times New Roman"/>
          <w:sz w:val="28"/>
          <w:szCs w:val="28"/>
          <w:lang w:eastAsia="ru-RU"/>
        </w:rPr>
        <w:t>р</w:t>
      </w:r>
      <w:proofErr w:type="gramEnd"/>
      <w:r w:rsidRPr="00FD5131">
        <w:rPr>
          <w:rFonts w:ascii="Times New Roman" w:eastAsia="Times New Roman" w:hAnsi="Times New Roman" w:cs="Times New Roman"/>
          <w:sz w:val="28"/>
          <w:szCs w:val="28"/>
          <w:lang w:eastAsia="ru-RU"/>
        </w:rPr>
        <w:t xml:space="preserve"> ерекше қасиеті сөйлеуден еш жалықпайды. Ойын бала тілініңдамуына ықпалын тигізі</w:t>
      </w:r>
      <w:proofErr w:type="gramStart"/>
      <w:r w:rsidRPr="00FD5131">
        <w:rPr>
          <w:rFonts w:ascii="Times New Roman" w:eastAsia="Times New Roman" w:hAnsi="Times New Roman" w:cs="Times New Roman"/>
          <w:sz w:val="28"/>
          <w:szCs w:val="28"/>
          <w:lang w:eastAsia="ru-RU"/>
        </w:rPr>
        <w:t>п</w:t>
      </w:r>
      <w:proofErr w:type="gramEnd"/>
      <w:r w:rsidRPr="00FD5131">
        <w:rPr>
          <w:rFonts w:ascii="Times New Roman" w:eastAsia="Times New Roman" w:hAnsi="Times New Roman" w:cs="Times New Roman"/>
          <w:sz w:val="28"/>
          <w:szCs w:val="28"/>
          <w:lang w:eastAsia="ru-RU"/>
        </w:rPr>
        <w:t>, таным белсенділігінің дамуына жол ашады. Қай бала болмасын ойынмен өседі, өйткені бала табиғатының өзі тек ойынмен байланысты. Ойын ү</w:t>
      </w:r>
      <w:proofErr w:type="gramStart"/>
      <w:r w:rsidRPr="00FD5131">
        <w:rPr>
          <w:rFonts w:ascii="Times New Roman" w:eastAsia="Times New Roman" w:hAnsi="Times New Roman" w:cs="Times New Roman"/>
          <w:sz w:val="28"/>
          <w:szCs w:val="28"/>
          <w:lang w:eastAsia="ru-RU"/>
        </w:rPr>
        <w:t>ст</w:t>
      </w:r>
      <w:proofErr w:type="gramEnd"/>
      <w:r w:rsidRPr="00FD5131">
        <w:rPr>
          <w:rFonts w:ascii="Times New Roman" w:eastAsia="Times New Roman" w:hAnsi="Times New Roman" w:cs="Times New Roman"/>
          <w:sz w:val="28"/>
          <w:szCs w:val="28"/>
          <w:lang w:eastAsia="ru-RU"/>
        </w:rPr>
        <w:t>інде бала еш нәрсеге тәуелсіз. Ол озін еркін ұстайды. Ал еркіндік дегеніміз барлық дамудың баспалдағы, бә</w:t>
      </w:r>
      <w:proofErr w:type="gramStart"/>
      <w:r w:rsidRPr="00FD5131">
        <w:rPr>
          <w:rFonts w:ascii="Times New Roman" w:eastAsia="Times New Roman" w:hAnsi="Times New Roman" w:cs="Times New Roman"/>
          <w:sz w:val="28"/>
          <w:szCs w:val="28"/>
          <w:lang w:eastAsia="ru-RU"/>
        </w:rPr>
        <w:t>р</w:t>
      </w:r>
      <w:proofErr w:type="gramEnd"/>
      <w:r w:rsidRPr="00FD5131">
        <w:rPr>
          <w:rFonts w:ascii="Times New Roman" w:eastAsia="Times New Roman" w:hAnsi="Times New Roman" w:cs="Times New Roman"/>
          <w:sz w:val="28"/>
          <w:szCs w:val="28"/>
          <w:lang w:eastAsia="ru-RU"/>
        </w:rPr>
        <w:t>ін білуге деген талпынысы менқұлшынысы. Баланың білуге деген құштарлығы, сөйлеуі ойын ү</w:t>
      </w:r>
      <w:proofErr w:type="gramStart"/>
      <w:r w:rsidRPr="00FD5131">
        <w:rPr>
          <w:rFonts w:ascii="Times New Roman" w:eastAsia="Times New Roman" w:hAnsi="Times New Roman" w:cs="Times New Roman"/>
          <w:sz w:val="28"/>
          <w:szCs w:val="28"/>
          <w:lang w:eastAsia="ru-RU"/>
        </w:rPr>
        <w:t>ст</w:t>
      </w:r>
      <w:proofErr w:type="gramEnd"/>
      <w:r w:rsidRPr="00FD5131">
        <w:rPr>
          <w:rFonts w:ascii="Times New Roman" w:eastAsia="Times New Roman" w:hAnsi="Times New Roman" w:cs="Times New Roman"/>
          <w:sz w:val="28"/>
          <w:szCs w:val="28"/>
          <w:lang w:eastAsia="ru-RU"/>
        </w:rPr>
        <w:t>індеқалыптасады. Халық даналығында «Ойнай білмеген, ойлай да білмейді», «Ойында озган, өмірде де озады» деген аталы сөздер сырына жүгінсек, мектепке дейінгіжастағы баланың ойынға деген құлқы, қары</w:t>
      </w:r>
      <w:proofErr w:type="gramStart"/>
      <w:r w:rsidRPr="00FD5131">
        <w:rPr>
          <w:rFonts w:ascii="Times New Roman" w:eastAsia="Times New Roman" w:hAnsi="Times New Roman" w:cs="Times New Roman"/>
          <w:sz w:val="28"/>
          <w:szCs w:val="28"/>
          <w:lang w:eastAsia="ru-RU"/>
        </w:rPr>
        <w:t>м-</w:t>
      </w:r>
      <w:proofErr w:type="gramEnd"/>
      <w:r w:rsidRPr="00FD5131">
        <w:rPr>
          <w:rFonts w:ascii="Times New Roman" w:eastAsia="Times New Roman" w:hAnsi="Times New Roman" w:cs="Times New Roman"/>
          <w:sz w:val="28"/>
          <w:szCs w:val="28"/>
          <w:lang w:eastAsia="ru-RU"/>
        </w:rPr>
        <w:t> қатынасы, мінез- құлық көріністері олар өсіп- есейгенде де жалғасы береді. Ойын барысында бала өзін қоршағанүлкендер сияқты, өзінің сүйікті әңгімелері мен кейіпкерлері сияқты өмі</w:t>
      </w:r>
      <w:proofErr w:type="gramStart"/>
      <w:r w:rsidRPr="00FD5131">
        <w:rPr>
          <w:rFonts w:ascii="Times New Roman" w:eastAsia="Times New Roman" w:hAnsi="Times New Roman" w:cs="Times New Roman"/>
          <w:sz w:val="28"/>
          <w:szCs w:val="28"/>
          <w:lang w:eastAsia="ru-RU"/>
        </w:rPr>
        <w:t>р</w:t>
      </w:r>
      <w:proofErr w:type="gramEnd"/>
      <w:r w:rsidRPr="00FD5131">
        <w:rPr>
          <w:rFonts w:ascii="Times New Roman" w:eastAsia="Times New Roman" w:hAnsi="Times New Roman" w:cs="Times New Roman"/>
          <w:sz w:val="28"/>
          <w:szCs w:val="28"/>
          <w:lang w:eastAsia="ru-RU"/>
        </w:rPr>
        <w:t xml:space="preserve"> сүреді,әрекет жасайды. Ойынды қолданумен бірге ойлауға, тілді дамытуға, шығармашылық әрекетін </w:t>
      </w:r>
      <w:proofErr w:type="gramStart"/>
      <w:r w:rsidRPr="00FD5131">
        <w:rPr>
          <w:rFonts w:ascii="Times New Roman" w:eastAsia="Times New Roman" w:hAnsi="Times New Roman" w:cs="Times New Roman"/>
          <w:sz w:val="28"/>
          <w:szCs w:val="28"/>
          <w:lang w:eastAsia="ru-RU"/>
        </w:rPr>
        <w:t>байыту</w:t>
      </w:r>
      <w:proofErr w:type="gramEnd"/>
      <w:r w:rsidRPr="00FD5131">
        <w:rPr>
          <w:rFonts w:ascii="Times New Roman" w:eastAsia="Times New Roman" w:hAnsi="Times New Roman" w:cs="Times New Roman"/>
          <w:sz w:val="28"/>
          <w:szCs w:val="28"/>
          <w:lang w:eastAsia="ru-RU"/>
        </w:rPr>
        <w:t>ға бағыт алады. Баланың ойын кезіндегі қимы</w:t>
      </w:r>
      <w:proofErr w:type="gramStart"/>
      <w:r w:rsidRPr="00FD5131">
        <w:rPr>
          <w:rFonts w:ascii="Times New Roman" w:eastAsia="Times New Roman" w:hAnsi="Times New Roman" w:cs="Times New Roman"/>
          <w:sz w:val="28"/>
          <w:szCs w:val="28"/>
          <w:lang w:eastAsia="ru-RU"/>
        </w:rPr>
        <w:t>л-</w:t>
      </w:r>
      <w:proofErr w:type="gramEnd"/>
      <w:r w:rsidRPr="00FD5131">
        <w:rPr>
          <w:rFonts w:ascii="Times New Roman" w:eastAsia="Times New Roman" w:hAnsi="Times New Roman" w:cs="Times New Roman"/>
          <w:sz w:val="28"/>
          <w:szCs w:val="28"/>
          <w:lang w:eastAsia="ru-RU"/>
        </w:rPr>
        <w:t xml:space="preserve">қозғалысы дене бітімін жетілдірсе, ал қарым- қатынастағы пайымдаулары өзіндік таным- түсінік, мінез- құлық әдептерін бекітуіне әсер етеді. Бала ойын арқылы бірәрекеттен екінші әрекетке ауыса отырып, өзіне </w:t>
      </w:r>
      <w:r w:rsidRPr="00FD5131">
        <w:rPr>
          <w:rFonts w:ascii="Times New Roman" w:eastAsia="Times New Roman" w:hAnsi="Times New Roman" w:cs="Times New Roman"/>
          <w:sz w:val="28"/>
          <w:szCs w:val="28"/>
          <w:lang w:eastAsia="ru-RU"/>
        </w:rPr>
        <w:lastRenderedPageBreak/>
        <w:t>түрлі ақпараттар алады, дүние сырын ашады. Мектепке дейінгі тәрбиеленушілерде педагогикалық процестер барысында баланың көңіл-күйін анықтап, психологиялық мотивтерді туындатып, жағымды міне</w:t>
      </w:r>
      <w:proofErr w:type="gramStart"/>
      <w:r w:rsidRPr="00FD5131">
        <w:rPr>
          <w:rFonts w:ascii="Times New Roman" w:eastAsia="Times New Roman" w:hAnsi="Times New Roman" w:cs="Times New Roman"/>
          <w:sz w:val="28"/>
          <w:szCs w:val="28"/>
          <w:lang w:eastAsia="ru-RU"/>
        </w:rPr>
        <w:t>з-</w:t>
      </w:r>
      <w:proofErr w:type="gramEnd"/>
      <w:r w:rsidRPr="00FD5131">
        <w:rPr>
          <w:rFonts w:ascii="Times New Roman" w:eastAsia="Times New Roman" w:hAnsi="Times New Roman" w:cs="Times New Roman"/>
          <w:sz w:val="28"/>
          <w:szCs w:val="28"/>
          <w:lang w:eastAsia="ru-RU"/>
        </w:rPr>
        <w:t> құлық дағдыларын қалыптастыру көзделеді. Психологиялықжаттығулар баланы үлкендермен және достарымен қарым- қатынас мәдениетінетәрбиелеп, өз пікірлерін айтып жеткізе білуге көмектеседі. Ойын жаттығулар арқылы баланың білімділік дағдыларын күнделікті і</w:t>
      </w:r>
      <w:proofErr w:type="gramStart"/>
      <w:r w:rsidRPr="00FD5131">
        <w:rPr>
          <w:rFonts w:ascii="Times New Roman" w:eastAsia="Times New Roman" w:hAnsi="Times New Roman" w:cs="Times New Roman"/>
          <w:sz w:val="28"/>
          <w:szCs w:val="28"/>
          <w:lang w:eastAsia="ru-RU"/>
        </w:rPr>
        <w:t>с-</w:t>
      </w:r>
      <w:proofErr w:type="gramEnd"/>
      <w:r w:rsidRPr="00FD5131">
        <w:rPr>
          <w:rFonts w:ascii="Times New Roman" w:eastAsia="Times New Roman" w:hAnsi="Times New Roman" w:cs="Times New Roman"/>
          <w:sz w:val="28"/>
          <w:szCs w:val="28"/>
          <w:lang w:eastAsia="ru-RU"/>
        </w:rPr>
        <w:t>әрекетте қолдана білу мүмкіндіктері қарастырылады. Психологиялық ойы</w:t>
      </w:r>
      <w:proofErr w:type="gramStart"/>
      <w:r w:rsidRPr="00FD5131">
        <w:rPr>
          <w:rFonts w:ascii="Times New Roman" w:eastAsia="Times New Roman" w:hAnsi="Times New Roman" w:cs="Times New Roman"/>
          <w:sz w:val="28"/>
          <w:szCs w:val="28"/>
          <w:lang w:eastAsia="ru-RU"/>
        </w:rPr>
        <w:t>н-</w:t>
      </w:r>
      <w:proofErr w:type="gramEnd"/>
      <w:r w:rsidRPr="00FD5131">
        <w:rPr>
          <w:rFonts w:ascii="Times New Roman" w:eastAsia="Times New Roman" w:hAnsi="Times New Roman" w:cs="Times New Roman"/>
          <w:sz w:val="28"/>
          <w:szCs w:val="28"/>
          <w:lang w:eastAsia="ru-RU"/>
        </w:rPr>
        <w:t xml:space="preserve"> жаттығулар баланың жан дүниесінің, рухани жай-күйінің үйлесімді дамуына ықпал етеді. Баланың сезімә</w:t>
      </w:r>
      <w:r w:rsidR="003409F5" w:rsidRPr="00FD5131">
        <w:rPr>
          <w:rFonts w:ascii="Times New Roman" w:eastAsia="Times New Roman" w:hAnsi="Times New Roman" w:cs="Times New Roman"/>
          <w:sz w:val="28"/>
          <w:szCs w:val="28"/>
          <w:lang w:eastAsia="ru-RU"/>
        </w:rPr>
        <w:t>рекетін, әсерленушілік деңгейін</w:t>
      </w:r>
      <w:r w:rsidR="003409F5" w:rsidRPr="00FD5131">
        <w:rPr>
          <w:rFonts w:ascii="Times New Roman" w:eastAsia="Times New Roman" w:hAnsi="Times New Roman" w:cs="Times New Roman"/>
          <w:sz w:val="28"/>
          <w:szCs w:val="28"/>
          <w:lang w:val="kk-KZ" w:eastAsia="ru-RU"/>
        </w:rPr>
        <w:t xml:space="preserve"> </w:t>
      </w:r>
      <w:r w:rsidRPr="00FD5131">
        <w:rPr>
          <w:rFonts w:ascii="Times New Roman" w:eastAsia="Times New Roman" w:hAnsi="Times New Roman" w:cs="Times New Roman"/>
          <w:sz w:val="28"/>
          <w:szCs w:val="28"/>
          <w:lang w:eastAsia="ru-RU"/>
        </w:rPr>
        <w:t>анықтау үшін қолданылады. Ойындардың негізгі мақсаты балалардың ықылас зейіні</w:t>
      </w:r>
      <w:proofErr w:type="gramStart"/>
      <w:r w:rsidRPr="00FD5131">
        <w:rPr>
          <w:rFonts w:ascii="Times New Roman" w:eastAsia="Times New Roman" w:hAnsi="Times New Roman" w:cs="Times New Roman"/>
          <w:sz w:val="28"/>
          <w:szCs w:val="28"/>
          <w:lang w:eastAsia="ru-RU"/>
        </w:rPr>
        <w:t>н</w:t>
      </w:r>
      <w:proofErr w:type="gramEnd"/>
      <w:r w:rsidRPr="00FD5131">
        <w:rPr>
          <w:rFonts w:ascii="Times New Roman" w:eastAsia="Times New Roman" w:hAnsi="Times New Roman" w:cs="Times New Roman"/>
          <w:sz w:val="28"/>
          <w:szCs w:val="28"/>
          <w:lang w:eastAsia="ru-RU"/>
        </w:rPr>
        <w:t>, сөздік қорын, байқампаздығын, есте сақтау,қабылдауын дамытуғы, икемділікті арттыруға, өзінің жеке құрбыларының іс-әрекетін бағалай, құрметтей, өз ісінің дұрыстығын дәлелдей білуін анықтау,қалыптастыру. Ойынға зер салып, ой жүгіртіп қарар болсақ, сол ойындардан үлкен де мәнді, мағыналы істер туындап өрбитіні</w:t>
      </w:r>
      <w:proofErr w:type="gramStart"/>
      <w:r w:rsidRPr="00FD5131">
        <w:rPr>
          <w:rFonts w:ascii="Times New Roman" w:eastAsia="Times New Roman" w:hAnsi="Times New Roman" w:cs="Times New Roman"/>
          <w:sz w:val="28"/>
          <w:szCs w:val="28"/>
          <w:lang w:eastAsia="ru-RU"/>
        </w:rPr>
        <w:t>н</w:t>
      </w:r>
      <w:proofErr w:type="gramEnd"/>
      <w:r w:rsidRPr="00FD5131">
        <w:rPr>
          <w:rFonts w:ascii="Times New Roman" w:eastAsia="Times New Roman" w:hAnsi="Times New Roman" w:cs="Times New Roman"/>
          <w:sz w:val="28"/>
          <w:szCs w:val="28"/>
          <w:lang w:eastAsia="ru-RU"/>
        </w:rPr>
        <w:t xml:space="preserve"> байқаймыз. Өйткені ең алдымен не нәрсенің болсын жөн бастар қайнар көзі болатыны белгілі. Сондықтан да ойын бала бойындағы қандай да бір өнердің бастауы деп білеміз. Сонымен балалардыңсөздік қорларын дамытуда ойындарды, тапсырм</w:t>
      </w:r>
      <w:proofErr w:type="gramStart"/>
      <w:r w:rsidRPr="00FD5131">
        <w:rPr>
          <w:rFonts w:ascii="Times New Roman" w:eastAsia="Times New Roman" w:hAnsi="Times New Roman" w:cs="Times New Roman"/>
          <w:sz w:val="28"/>
          <w:szCs w:val="28"/>
          <w:lang w:eastAsia="ru-RU"/>
        </w:rPr>
        <w:t>а-</w:t>
      </w:r>
      <w:proofErr w:type="gramEnd"/>
      <w:r w:rsidRPr="00FD5131">
        <w:rPr>
          <w:rFonts w:ascii="Times New Roman" w:eastAsia="Times New Roman" w:hAnsi="Times New Roman" w:cs="Times New Roman"/>
          <w:sz w:val="28"/>
          <w:szCs w:val="28"/>
          <w:lang w:eastAsia="ru-RU"/>
        </w:rPr>
        <w:t xml:space="preserve"> жаттығуларды қолдану үлкен нәтиже береді. Ойын арқылы балалардың сөздік қоры дамып, ауызша сөйлеу машығын игереді., таным белсенділіктері қалыптаса түсіп, ақыл- ойы өсіп жетіледі, әрі адамгершілік қасиеттер бойына сіңіреді. Ұрпақтан ұрпаққа жалғасын тауып келе жатқан, ә</w:t>
      </w:r>
      <w:proofErr w:type="gramStart"/>
      <w:r w:rsidRPr="00FD5131">
        <w:rPr>
          <w:rFonts w:ascii="Times New Roman" w:eastAsia="Times New Roman" w:hAnsi="Times New Roman" w:cs="Times New Roman"/>
          <w:sz w:val="28"/>
          <w:szCs w:val="28"/>
          <w:lang w:eastAsia="ru-RU"/>
        </w:rPr>
        <w:t>р</w:t>
      </w:r>
      <w:proofErr w:type="gramEnd"/>
      <w:r w:rsidRPr="00FD5131">
        <w:rPr>
          <w:rFonts w:ascii="Times New Roman" w:eastAsia="Times New Roman" w:hAnsi="Times New Roman" w:cs="Times New Roman"/>
          <w:sz w:val="28"/>
          <w:szCs w:val="28"/>
          <w:lang w:eastAsia="ru-RU"/>
        </w:rPr>
        <w:t>і үлкен мәні бар мәдени шығармашылық- саусақ ойыны. Саусақ ойынын ойнай отырып, балалар қоршаған ортадағы заттар менқұбылыстарды, жа</w:t>
      </w:r>
      <w:proofErr w:type="gramStart"/>
      <w:r w:rsidRPr="00FD5131">
        <w:rPr>
          <w:rFonts w:ascii="Times New Roman" w:eastAsia="Times New Roman" w:hAnsi="Times New Roman" w:cs="Times New Roman"/>
          <w:sz w:val="28"/>
          <w:szCs w:val="28"/>
          <w:lang w:eastAsia="ru-RU"/>
        </w:rPr>
        <w:t>н-</w:t>
      </w:r>
      <w:proofErr w:type="gramEnd"/>
      <w:r w:rsidRPr="00FD5131">
        <w:rPr>
          <w:rFonts w:ascii="Times New Roman" w:eastAsia="Times New Roman" w:hAnsi="Times New Roman" w:cs="Times New Roman"/>
          <w:sz w:val="28"/>
          <w:szCs w:val="28"/>
          <w:lang w:eastAsia="ru-RU"/>
        </w:rPr>
        <w:t xml:space="preserve"> жануарларды, құстарды, ағаштарды т.б көптеген бейнелерді бейнелей алады. Ал тіл кемі</w:t>
      </w:r>
      <w:proofErr w:type="gramStart"/>
      <w:r w:rsidRPr="00FD5131">
        <w:rPr>
          <w:rFonts w:ascii="Times New Roman" w:eastAsia="Times New Roman" w:hAnsi="Times New Roman" w:cs="Times New Roman"/>
          <w:sz w:val="28"/>
          <w:szCs w:val="28"/>
          <w:lang w:eastAsia="ru-RU"/>
        </w:rPr>
        <w:t>ст</w:t>
      </w:r>
      <w:proofErr w:type="gramEnd"/>
      <w:r w:rsidRPr="00FD5131">
        <w:rPr>
          <w:rFonts w:ascii="Times New Roman" w:eastAsia="Times New Roman" w:hAnsi="Times New Roman" w:cs="Times New Roman"/>
          <w:sz w:val="28"/>
          <w:szCs w:val="28"/>
          <w:lang w:eastAsia="ru-RU"/>
        </w:rPr>
        <w:t xml:space="preserve">ігі кездесетін балалардың жалпы қимылдары, соныңішінде бұлшық етінің қимылдары жеткілікті деңгейде дамымайды. Сөйлеу тілі </w:t>
      </w:r>
      <w:proofErr w:type="gramStart"/>
      <w:r w:rsidRPr="00FD5131">
        <w:rPr>
          <w:rFonts w:ascii="Times New Roman" w:eastAsia="Times New Roman" w:hAnsi="Times New Roman" w:cs="Times New Roman"/>
          <w:sz w:val="28"/>
          <w:szCs w:val="28"/>
          <w:lang w:eastAsia="ru-RU"/>
        </w:rPr>
        <w:t>м</w:t>
      </w:r>
      <w:proofErr w:type="gramEnd"/>
      <w:r w:rsidRPr="00FD5131">
        <w:rPr>
          <w:rFonts w:ascii="Times New Roman" w:eastAsia="Times New Roman" w:hAnsi="Times New Roman" w:cs="Times New Roman"/>
          <w:sz w:val="28"/>
          <w:szCs w:val="28"/>
          <w:lang w:eastAsia="ru-RU"/>
        </w:rPr>
        <w:t>үшелері әрекетінің қозғалуларының дамуы қол саусақтарының нәзікқимылдарының дамуымен тығыз байланыста болғандықтан, бала қолыныңептілігін толық жетілдіру, түзеті- тәрбие жұмысын жүйелі жүргізуді қалайды. ІІ. Негізгі бөлім. Ұсақ моториканы дамыту жұмыстарын ерте сәбилі</w:t>
      </w:r>
      <w:proofErr w:type="gramStart"/>
      <w:r w:rsidRPr="00FD5131">
        <w:rPr>
          <w:rFonts w:ascii="Times New Roman" w:eastAsia="Times New Roman" w:hAnsi="Times New Roman" w:cs="Times New Roman"/>
          <w:sz w:val="28"/>
          <w:szCs w:val="28"/>
          <w:lang w:eastAsia="ru-RU"/>
        </w:rPr>
        <w:t>к</w:t>
      </w:r>
      <w:proofErr w:type="gramEnd"/>
      <w:r w:rsidRPr="00FD5131">
        <w:rPr>
          <w:rFonts w:ascii="Times New Roman" w:eastAsia="Times New Roman" w:hAnsi="Times New Roman" w:cs="Times New Roman"/>
          <w:sz w:val="28"/>
          <w:szCs w:val="28"/>
          <w:lang w:eastAsia="ru-RU"/>
        </w:rPr>
        <w:t xml:space="preserve"> шақтан бастаған дұрыс. Омыраудағы баланың өзіне саусақтағы бас миымен байланысқанактивті нүктелеріне әсер ете отырып массаж жасау керек. Ерте жаста жәнемектепке дейінгі кіші жаста қарапайым жаттығуларды жасауда өлеңмен, тақпақпенұйқастырылған жаттығуларды пайдалану ұсынылады. Сонымен қатар өзіне -өзіқызмет ету дағдысын қалыптастыру: тиегін өзі салып, ө</w:t>
      </w:r>
      <w:proofErr w:type="gramStart"/>
      <w:r w:rsidRPr="00FD5131">
        <w:rPr>
          <w:rFonts w:ascii="Times New Roman" w:eastAsia="Times New Roman" w:hAnsi="Times New Roman" w:cs="Times New Roman"/>
          <w:sz w:val="28"/>
          <w:szCs w:val="28"/>
          <w:lang w:eastAsia="ru-RU"/>
        </w:rPr>
        <w:t>з</w:t>
      </w:r>
      <w:proofErr w:type="gramEnd"/>
      <w:r w:rsidRPr="00FD5131">
        <w:rPr>
          <w:rFonts w:ascii="Times New Roman" w:eastAsia="Times New Roman" w:hAnsi="Times New Roman" w:cs="Times New Roman"/>
          <w:sz w:val="28"/>
          <w:szCs w:val="28"/>
          <w:lang w:eastAsia="ru-RU"/>
        </w:rPr>
        <w:t xml:space="preserve">і ағыту, бауын байлау, т.б. Ал ересек топтағы балалар үшін ұсақ моториканы дамыту және қолдыңикемділігін арттыруға арналған жаттығулар мектепке дайындықтың яғни, жазу, сызуға үйренудің маңыздысы болып саналады. Ұсақ моториканы дамытудыңмаңыздылығы неде? Адамның бас миында саусақ қимылына және сөйлеуге жауап беретін орталықтар өте </w:t>
      </w:r>
      <w:r w:rsidRPr="00FD5131">
        <w:rPr>
          <w:rFonts w:ascii="Times New Roman" w:eastAsia="Times New Roman" w:hAnsi="Times New Roman" w:cs="Times New Roman"/>
          <w:sz w:val="28"/>
          <w:szCs w:val="28"/>
          <w:lang w:eastAsia="ru-RU"/>
        </w:rPr>
        <w:lastRenderedPageBreak/>
        <w:t>жақын орналасқан</w:t>
      </w:r>
      <w:proofErr w:type="gramStart"/>
      <w:r w:rsidRPr="00FD5131">
        <w:rPr>
          <w:rFonts w:ascii="Times New Roman" w:eastAsia="Times New Roman" w:hAnsi="Times New Roman" w:cs="Times New Roman"/>
          <w:sz w:val="28"/>
          <w:szCs w:val="28"/>
          <w:lang w:eastAsia="ru-RU"/>
        </w:rPr>
        <w:t>.</w:t>
      </w:r>
      <w:proofErr w:type="gramEnd"/>
      <w:r w:rsidRPr="00FD5131">
        <w:rPr>
          <w:rFonts w:ascii="Times New Roman" w:eastAsia="Times New Roman" w:hAnsi="Times New Roman" w:cs="Times New Roman"/>
          <w:sz w:val="28"/>
          <w:szCs w:val="28"/>
          <w:lang w:eastAsia="ru-RU"/>
        </w:rPr>
        <w:t> Ұ</w:t>
      </w:r>
      <w:proofErr w:type="gramStart"/>
      <w:r w:rsidRPr="00FD5131">
        <w:rPr>
          <w:rFonts w:ascii="Times New Roman" w:eastAsia="Times New Roman" w:hAnsi="Times New Roman" w:cs="Times New Roman"/>
          <w:sz w:val="28"/>
          <w:szCs w:val="28"/>
          <w:lang w:eastAsia="ru-RU"/>
        </w:rPr>
        <w:t>с</w:t>
      </w:r>
      <w:proofErr w:type="gramEnd"/>
      <w:r w:rsidRPr="00FD5131">
        <w:rPr>
          <w:rFonts w:ascii="Times New Roman" w:eastAsia="Times New Roman" w:hAnsi="Times New Roman" w:cs="Times New Roman"/>
          <w:sz w:val="28"/>
          <w:szCs w:val="28"/>
          <w:lang w:eastAsia="ru-RU"/>
        </w:rPr>
        <w:t>ақ моторикаға әсер ете және оны белсендіре отырып, көрші орналасқан сөйлеуге жауап беретін орталықты да дамыта аламыз. Педагогтар мен балалар психологының мақсат</w:t>
      </w:r>
      <w:proofErr w:type="gramStart"/>
      <w:r w:rsidRPr="00FD5131">
        <w:rPr>
          <w:rFonts w:ascii="Times New Roman" w:eastAsia="Times New Roman" w:hAnsi="Times New Roman" w:cs="Times New Roman"/>
          <w:sz w:val="28"/>
          <w:szCs w:val="28"/>
          <w:lang w:eastAsia="ru-RU"/>
        </w:rPr>
        <w:t>ы-</w:t>
      </w:r>
      <w:proofErr w:type="gramEnd"/>
      <w:r w:rsidRPr="00FD5131">
        <w:rPr>
          <w:rFonts w:ascii="Times New Roman" w:eastAsia="Times New Roman" w:hAnsi="Times New Roman" w:cs="Times New Roman"/>
          <w:sz w:val="28"/>
          <w:szCs w:val="28"/>
          <w:lang w:eastAsia="ru-RU"/>
        </w:rPr>
        <w:t xml:space="preserve"> ата – аналарғаұсақ моториканы дамыту ойындарының маңыздылығын ұғындыру. Баланықызықтыруда және жаңа хабарларды игеруіне көмектесуде үйретуді ойынмен алмастыру, алға қойған мақсатына жетуін, тапсырманы орындауда қиындыққа кездессе мойымауына үйрете отырып, аз мөлшердегі жеті</w:t>
      </w:r>
      <w:proofErr w:type="gramStart"/>
      <w:r w:rsidRPr="00FD5131">
        <w:rPr>
          <w:rFonts w:ascii="Times New Roman" w:eastAsia="Times New Roman" w:hAnsi="Times New Roman" w:cs="Times New Roman"/>
          <w:sz w:val="28"/>
          <w:szCs w:val="28"/>
          <w:lang w:eastAsia="ru-RU"/>
        </w:rPr>
        <w:t>ст</w:t>
      </w:r>
      <w:proofErr w:type="gramEnd"/>
      <w:r w:rsidRPr="00FD5131">
        <w:rPr>
          <w:rFonts w:ascii="Times New Roman" w:eastAsia="Times New Roman" w:hAnsi="Times New Roman" w:cs="Times New Roman"/>
          <w:sz w:val="28"/>
          <w:szCs w:val="28"/>
          <w:lang w:eastAsia="ru-RU"/>
        </w:rPr>
        <w:t>іктерін де бағалап,мадақтап қоюды да ұмытпауы керек. Ұсақ моториканың қимылдары мен қолдыңикемдігі бас миының құрылымының даму деңгейін көрсетеді. Осыдан келі</w:t>
      </w:r>
      <w:proofErr w:type="gramStart"/>
      <w:r w:rsidRPr="00FD5131">
        <w:rPr>
          <w:rFonts w:ascii="Times New Roman" w:eastAsia="Times New Roman" w:hAnsi="Times New Roman" w:cs="Times New Roman"/>
          <w:sz w:val="28"/>
          <w:szCs w:val="28"/>
          <w:lang w:eastAsia="ru-RU"/>
        </w:rPr>
        <w:t>п</w:t>
      </w:r>
      <w:proofErr w:type="gramEnd"/>
      <w:r w:rsidRPr="00FD5131">
        <w:rPr>
          <w:rFonts w:ascii="Times New Roman" w:eastAsia="Times New Roman" w:hAnsi="Times New Roman" w:cs="Times New Roman"/>
          <w:sz w:val="28"/>
          <w:szCs w:val="28"/>
          <w:lang w:eastAsia="ru-RU"/>
        </w:rPr>
        <w:t> қолқимылдарын басқара білу туады. Сондықтан ешқашан да баланы мәжбүрлеуге болмайды. Қазіргі кезде баулы ойыншықтардың көбейгенін немен түсіндіруге болады. Қазіргі ата – аналарда мұндай ойыншықтар болған жоқ қ</w:t>
      </w:r>
      <w:proofErr w:type="gramStart"/>
      <w:r w:rsidRPr="00FD5131">
        <w:rPr>
          <w:rFonts w:ascii="Times New Roman" w:eastAsia="Times New Roman" w:hAnsi="Times New Roman" w:cs="Times New Roman"/>
          <w:sz w:val="28"/>
          <w:szCs w:val="28"/>
          <w:lang w:eastAsia="ru-RU"/>
        </w:rPr>
        <w:t>ой</w:t>
      </w:r>
      <w:proofErr w:type="gramEnd"/>
      <w:r w:rsidRPr="00FD5131">
        <w:rPr>
          <w:rFonts w:ascii="Times New Roman" w:eastAsia="Times New Roman" w:hAnsi="Times New Roman" w:cs="Times New Roman"/>
          <w:sz w:val="28"/>
          <w:szCs w:val="28"/>
          <w:lang w:eastAsia="ru-RU"/>
        </w:rPr>
        <w:t xml:space="preserve">, сонда оларосындай қалыпты деңгейге қалай жетті? Бір түсінбейтін </w:t>
      </w:r>
      <w:proofErr w:type="gramStart"/>
      <w:r w:rsidRPr="00FD5131">
        <w:rPr>
          <w:rFonts w:ascii="Times New Roman" w:eastAsia="Times New Roman" w:hAnsi="Times New Roman" w:cs="Times New Roman"/>
          <w:sz w:val="28"/>
          <w:szCs w:val="28"/>
          <w:lang w:eastAsia="ru-RU"/>
        </w:rPr>
        <w:t>н</w:t>
      </w:r>
      <w:proofErr w:type="gramEnd"/>
      <w:r w:rsidRPr="00FD5131">
        <w:rPr>
          <w:rFonts w:ascii="Times New Roman" w:eastAsia="Times New Roman" w:hAnsi="Times New Roman" w:cs="Times New Roman"/>
          <w:sz w:val="28"/>
          <w:szCs w:val="28"/>
          <w:lang w:eastAsia="ru-RU"/>
        </w:rPr>
        <w:t>әрсе, осының бәрі неүшін керек? Қазіргі кездің балаларында жалпы моторлық артта қалушықбайқалады екен. Ойлап кө</w:t>
      </w:r>
      <w:proofErr w:type="gramStart"/>
      <w:r w:rsidRPr="00FD5131">
        <w:rPr>
          <w:rFonts w:ascii="Times New Roman" w:eastAsia="Times New Roman" w:hAnsi="Times New Roman" w:cs="Times New Roman"/>
          <w:sz w:val="28"/>
          <w:szCs w:val="28"/>
          <w:lang w:eastAsia="ru-RU"/>
        </w:rPr>
        <w:t>р</w:t>
      </w:r>
      <w:proofErr w:type="gramEnd"/>
      <w:r w:rsidRPr="00FD5131">
        <w:rPr>
          <w:rFonts w:ascii="Times New Roman" w:eastAsia="Times New Roman" w:hAnsi="Times New Roman" w:cs="Times New Roman"/>
          <w:sz w:val="28"/>
          <w:szCs w:val="28"/>
          <w:lang w:eastAsia="ru-RU"/>
        </w:rPr>
        <w:t>іңізші, тіпті қазіргі балабақшадағы балалардыңешбірінде баулы аяқ киім кездеспейді. Бау байлауды үйрету ата- анаға да, тәрбиеші ге де қиындық туғызатын болса керек. Осыдан 20 жыл бұрын ат</w:t>
      </w:r>
      <w:proofErr w:type="gramStart"/>
      <w:r w:rsidRPr="00FD5131">
        <w:rPr>
          <w:rFonts w:ascii="Times New Roman" w:eastAsia="Times New Roman" w:hAnsi="Times New Roman" w:cs="Times New Roman"/>
          <w:sz w:val="28"/>
          <w:szCs w:val="28"/>
          <w:lang w:eastAsia="ru-RU"/>
        </w:rPr>
        <w:t>а-</w:t>
      </w:r>
      <w:proofErr w:type="gramEnd"/>
      <w:r w:rsidRPr="00FD5131">
        <w:rPr>
          <w:rFonts w:ascii="Times New Roman" w:eastAsia="Times New Roman" w:hAnsi="Times New Roman" w:cs="Times New Roman"/>
          <w:sz w:val="28"/>
          <w:szCs w:val="28"/>
          <w:lang w:eastAsia="ru-RU"/>
        </w:rPr>
        <w:t xml:space="preserve"> аналарға,олармен қоса олардың балаларына көп нәрсені қолмен жасауға тура келді: кір жуу, тоқу, тігу т.б. Ал қазіргі кезде осының бәрін жасайтын машина. Жалпы моториканың дамуының аздығын, соның ішінде қол қимылының аздық себебін зерттей келе қазіргі заманғы барлық баланың жазуға дайын еместігі немесе тілініңдамуында бі</w:t>
      </w:r>
      <w:proofErr w:type="gramStart"/>
      <w:r w:rsidRPr="00FD5131">
        <w:rPr>
          <w:rFonts w:ascii="Times New Roman" w:eastAsia="Times New Roman" w:hAnsi="Times New Roman" w:cs="Times New Roman"/>
          <w:sz w:val="28"/>
          <w:szCs w:val="28"/>
          <w:lang w:eastAsia="ru-RU"/>
        </w:rPr>
        <w:t>р</w:t>
      </w:r>
      <w:proofErr w:type="gramEnd"/>
      <w:r w:rsidRPr="00FD5131">
        <w:rPr>
          <w:rFonts w:ascii="Times New Roman" w:eastAsia="Times New Roman" w:hAnsi="Times New Roman" w:cs="Times New Roman"/>
          <w:sz w:val="28"/>
          <w:szCs w:val="28"/>
          <w:lang w:eastAsia="ru-RU"/>
        </w:rPr>
        <w:t xml:space="preserve"> ақау бар екендігі анықталды. Осыдан келе мынадай қорытынды шығ</w:t>
      </w:r>
      <w:proofErr w:type="gramStart"/>
      <w:r w:rsidRPr="00FD5131">
        <w:rPr>
          <w:rFonts w:ascii="Times New Roman" w:eastAsia="Times New Roman" w:hAnsi="Times New Roman" w:cs="Times New Roman"/>
          <w:sz w:val="28"/>
          <w:szCs w:val="28"/>
          <w:lang w:eastAsia="ru-RU"/>
        </w:rPr>
        <w:t>ару</w:t>
      </w:r>
      <w:proofErr w:type="gramEnd"/>
      <w:r w:rsidRPr="00FD5131">
        <w:rPr>
          <w:rFonts w:ascii="Times New Roman" w:eastAsia="Times New Roman" w:hAnsi="Times New Roman" w:cs="Times New Roman"/>
          <w:sz w:val="28"/>
          <w:szCs w:val="28"/>
          <w:lang w:eastAsia="ru-RU"/>
        </w:rPr>
        <w:t>ға болады: егер тілінің дамуында ақау болса, онда бұл ұсақ моториканыңмәселесі. Тіпті баланың сөйлеу тілі қалыпты болған жағдайда бұл қолын басқаруықалыпты деген сөз емес. Егер 4 - 5 жастағы балада бау байлау қиындық келтірсе, ал, ермексаздан тек шар мен ұзынша жабыстырылса, және 6 жаста тиек тіг</w:t>
      </w:r>
      <w:proofErr w:type="gramStart"/>
      <w:r w:rsidRPr="00FD5131">
        <w:rPr>
          <w:rFonts w:ascii="Times New Roman" w:eastAsia="Times New Roman" w:hAnsi="Times New Roman" w:cs="Times New Roman"/>
          <w:sz w:val="28"/>
          <w:szCs w:val="28"/>
          <w:lang w:eastAsia="ru-RU"/>
        </w:rPr>
        <w:t>у-</w:t>
      </w:r>
      <w:proofErr w:type="gramEnd"/>
      <w:r w:rsidRPr="00FD5131">
        <w:rPr>
          <w:rFonts w:ascii="Times New Roman" w:eastAsia="Times New Roman" w:hAnsi="Times New Roman" w:cs="Times New Roman"/>
          <w:sz w:val="28"/>
          <w:szCs w:val="28"/>
          <w:lang w:eastAsia="ru-RU"/>
        </w:rPr>
        <w:t xml:space="preserve"> орындалмас және қауіпті іс болса, онда сіздің балаңыз кінәлі емес. Өкінішке орай көп ата- ана қолдың икемі мен ұсақ моториканың даму деңгейінің төменді</w:t>
      </w:r>
      <w:proofErr w:type="gramStart"/>
      <w:r w:rsidRPr="00FD5131">
        <w:rPr>
          <w:rFonts w:ascii="Times New Roman" w:eastAsia="Times New Roman" w:hAnsi="Times New Roman" w:cs="Times New Roman"/>
          <w:sz w:val="28"/>
          <w:szCs w:val="28"/>
          <w:lang w:eastAsia="ru-RU"/>
        </w:rPr>
        <w:t>г</w:t>
      </w:r>
      <w:proofErr w:type="gramEnd"/>
      <w:r w:rsidRPr="00FD5131">
        <w:rPr>
          <w:rFonts w:ascii="Times New Roman" w:eastAsia="Times New Roman" w:hAnsi="Times New Roman" w:cs="Times New Roman"/>
          <w:sz w:val="28"/>
          <w:szCs w:val="28"/>
          <w:lang w:eastAsia="ru-RU"/>
        </w:rPr>
        <w:t xml:space="preserve">ін тек мектепке барарда ғана байқайды. Бұл </w:t>
      </w:r>
      <w:proofErr w:type="gramStart"/>
      <w:r w:rsidRPr="00FD5131">
        <w:rPr>
          <w:rFonts w:ascii="Times New Roman" w:eastAsia="Times New Roman" w:hAnsi="Times New Roman" w:cs="Times New Roman"/>
          <w:sz w:val="28"/>
          <w:szCs w:val="28"/>
          <w:lang w:eastAsia="ru-RU"/>
        </w:rPr>
        <w:t>бала</w:t>
      </w:r>
      <w:proofErr w:type="gramEnd"/>
      <w:r w:rsidRPr="00FD5131">
        <w:rPr>
          <w:rFonts w:ascii="Times New Roman" w:eastAsia="Times New Roman" w:hAnsi="Times New Roman" w:cs="Times New Roman"/>
          <w:sz w:val="28"/>
          <w:szCs w:val="28"/>
          <w:lang w:eastAsia="ru-RU"/>
        </w:rPr>
        <w:t>ға өте ауыр жүк. Жаңа хабарлардықабылдаумен қатар, икемге келмейтін саусақтарымен қарандашпен жазып үйренуі керек. Кішкентай ғана сәбидің қалайтыны қозғалу, қозғалы</w:t>
      </w:r>
      <w:proofErr w:type="gramStart"/>
      <w:r w:rsidRPr="00FD5131">
        <w:rPr>
          <w:rFonts w:ascii="Times New Roman" w:eastAsia="Times New Roman" w:hAnsi="Times New Roman" w:cs="Times New Roman"/>
          <w:sz w:val="28"/>
          <w:szCs w:val="28"/>
          <w:lang w:eastAsia="ru-RU"/>
        </w:rPr>
        <w:t>с-</w:t>
      </w:r>
      <w:proofErr w:type="gramEnd"/>
      <w:r w:rsidRPr="00FD5131">
        <w:rPr>
          <w:rFonts w:ascii="Times New Roman" w:eastAsia="Times New Roman" w:hAnsi="Times New Roman" w:cs="Times New Roman"/>
          <w:sz w:val="28"/>
          <w:szCs w:val="28"/>
          <w:lang w:eastAsia="ru-RU"/>
        </w:rPr>
        <w:t> әлемді танудыңмүмкіндігі. Яғни, бала қозғалысының дәл және нақты болса, оның әлемді ақылмен тануы да терең бола түспек. Егер сіз бі</w:t>
      </w:r>
      <w:proofErr w:type="gramStart"/>
      <w:r w:rsidRPr="00FD5131">
        <w:rPr>
          <w:rFonts w:ascii="Times New Roman" w:eastAsia="Times New Roman" w:hAnsi="Times New Roman" w:cs="Times New Roman"/>
          <w:sz w:val="28"/>
          <w:szCs w:val="28"/>
          <w:lang w:eastAsia="ru-RU"/>
        </w:rPr>
        <w:t>р</w:t>
      </w:r>
      <w:proofErr w:type="gramEnd"/>
      <w:r w:rsidRPr="00FD5131">
        <w:rPr>
          <w:rFonts w:ascii="Times New Roman" w:eastAsia="Times New Roman" w:hAnsi="Times New Roman" w:cs="Times New Roman"/>
          <w:sz w:val="28"/>
          <w:szCs w:val="28"/>
          <w:lang w:eastAsia="ru-RU"/>
        </w:rPr>
        <w:t>інші сынып оқушысында жазуда қиындықболмасын десеңіз немесе 3 жастағы баланың тілінің дамуында ақау болмасын десеңіз дамыту ойын – жаттығуларын бала туылған соң екі айдан кейін бастаңыз.Ұсақ моториканы дамыту әдістемесі мұндай жағдайда өте тиімді. Омыраудағы баланың саусақтарын уқ</w:t>
      </w:r>
      <w:proofErr w:type="gramStart"/>
      <w:r w:rsidRPr="00FD5131">
        <w:rPr>
          <w:rFonts w:ascii="Times New Roman" w:eastAsia="Times New Roman" w:hAnsi="Times New Roman" w:cs="Times New Roman"/>
          <w:sz w:val="28"/>
          <w:szCs w:val="28"/>
          <w:lang w:eastAsia="ru-RU"/>
        </w:rPr>
        <w:t>алау</w:t>
      </w:r>
      <w:proofErr w:type="gramEnd"/>
      <w:r w:rsidRPr="00FD5131">
        <w:rPr>
          <w:rFonts w:ascii="Times New Roman" w:eastAsia="Times New Roman" w:hAnsi="Times New Roman" w:cs="Times New Roman"/>
          <w:sz w:val="28"/>
          <w:szCs w:val="28"/>
          <w:lang w:eastAsia="ru-RU"/>
        </w:rPr>
        <w:t xml:space="preserve">ға болады, жас жарымдағы баламен саусақойындарын бастауға болады. Мысалы, баланың бас бармағын жаймен сипап отырып, </w:t>
      </w:r>
      <w:proofErr w:type="gramStart"/>
      <w:r w:rsidRPr="00FD5131">
        <w:rPr>
          <w:rFonts w:ascii="Times New Roman" w:eastAsia="Times New Roman" w:hAnsi="Times New Roman" w:cs="Times New Roman"/>
          <w:sz w:val="28"/>
          <w:szCs w:val="28"/>
          <w:lang w:eastAsia="ru-RU"/>
        </w:rPr>
        <w:t>о</w:t>
      </w:r>
      <w:proofErr w:type="gramEnd"/>
      <w:r w:rsidRPr="00FD5131">
        <w:rPr>
          <w:rFonts w:ascii="Times New Roman" w:eastAsia="Times New Roman" w:hAnsi="Times New Roman" w:cs="Times New Roman"/>
          <w:sz w:val="28"/>
          <w:szCs w:val="28"/>
          <w:lang w:eastAsia="ru-RU"/>
        </w:rPr>
        <w:t>ған былай деңіз: «Саусақ </w:t>
      </w:r>
      <w:proofErr w:type="gramStart"/>
      <w:r w:rsidRPr="00FD5131">
        <w:rPr>
          <w:rFonts w:ascii="Times New Roman" w:eastAsia="Times New Roman" w:hAnsi="Times New Roman" w:cs="Times New Roman"/>
          <w:sz w:val="28"/>
          <w:szCs w:val="28"/>
          <w:lang w:eastAsia="ru-RU"/>
        </w:rPr>
        <w:t>–б</w:t>
      </w:r>
      <w:proofErr w:type="gramEnd"/>
      <w:r w:rsidRPr="00FD5131">
        <w:rPr>
          <w:rFonts w:ascii="Times New Roman" w:eastAsia="Times New Roman" w:hAnsi="Times New Roman" w:cs="Times New Roman"/>
          <w:sz w:val="28"/>
          <w:szCs w:val="28"/>
          <w:lang w:eastAsia="ru-RU"/>
        </w:rPr>
        <w:t>ала сен қайда болдың?» Содан соң бас бармақты балан үйрекпен түйі</w:t>
      </w:r>
      <w:proofErr w:type="gramStart"/>
      <w:r w:rsidRPr="00FD5131">
        <w:rPr>
          <w:rFonts w:ascii="Times New Roman" w:eastAsia="Times New Roman" w:hAnsi="Times New Roman" w:cs="Times New Roman"/>
          <w:sz w:val="28"/>
          <w:szCs w:val="28"/>
          <w:lang w:eastAsia="ru-RU"/>
        </w:rPr>
        <w:t>ст</w:t>
      </w:r>
      <w:proofErr w:type="gramEnd"/>
      <w:r w:rsidRPr="00FD5131">
        <w:rPr>
          <w:rFonts w:ascii="Times New Roman" w:eastAsia="Times New Roman" w:hAnsi="Times New Roman" w:cs="Times New Roman"/>
          <w:sz w:val="28"/>
          <w:szCs w:val="28"/>
          <w:lang w:eastAsia="ru-RU"/>
        </w:rPr>
        <w:t xml:space="preserve">іре отырып, « мына саусақпан </w:t>
      </w:r>
      <w:r w:rsidRPr="00FD5131">
        <w:rPr>
          <w:rFonts w:ascii="Times New Roman" w:eastAsia="Times New Roman" w:hAnsi="Times New Roman" w:cs="Times New Roman"/>
          <w:sz w:val="28"/>
          <w:szCs w:val="28"/>
          <w:lang w:eastAsia="ru-RU"/>
        </w:rPr>
        <w:lastRenderedPageBreak/>
        <w:t>орманға бардым», ортан түйрекпен түйістіре отырып, «мына саусақпен щи пісірдім», Осылайша жалғастырып басқа саусақтармен де «мына саусақпен ботқа жеп, мына саусақпенән салдым» деп аяқтайсыз. Балаларға бұл жаттығу қатты ұнайды, уақытты да кө</w:t>
      </w:r>
      <w:proofErr w:type="gramStart"/>
      <w:r w:rsidRPr="00FD5131">
        <w:rPr>
          <w:rFonts w:ascii="Times New Roman" w:eastAsia="Times New Roman" w:hAnsi="Times New Roman" w:cs="Times New Roman"/>
          <w:sz w:val="28"/>
          <w:szCs w:val="28"/>
          <w:lang w:eastAsia="ru-RU"/>
        </w:rPr>
        <w:t>п</w:t>
      </w:r>
      <w:proofErr w:type="gramEnd"/>
      <w:r w:rsidRPr="00FD5131">
        <w:rPr>
          <w:rFonts w:ascii="Times New Roman" w:eastAsia="Times New Roman" w:hAnsi="Times New Roman" w:cs="Times New Roman"/>
          <w:sz w:val="28"/>
          <w:szCs w:val="28"/>
          <w:lang w:eastAsia="ru-RU"/>
        </w:rPr>
        <w:t xml:space="preserve"> алмайды, ал пайдасы оның өте көп, себебі ұсақ моториканы дамытып жатырмызғой. Бі</w:t>
      </w:r>
      <w:proofErr w:type="gramStart"/>
      <w:r w:rsidRPr="00FD5131">
        <w:rPr>
          <w:rFonts w:ascii="Times New Roman" w:eastAsia="Times New Roman" w:hAnsi="Times New Roman" w:cs="Times New Roman"/>
          <w:sz w:val="28"/>
          <w:szCs w:val="28"/>
          <w:lang w:eastAsia="ru-RU"/>
        </w:rPr>
        <w:t>р</w:t>
      </w:r>
      <w:proofErr w:type="gramEnd"/>
      <w:r w:rsidRPr="00FD5131">
        <w:rPr>
          <w:rFonts w:ascii="Times New Roman" w:eastAsia="Times New Roman" w:hAnsi="Times New Roman" w:cs="Times New Roman"/>
          <w:sz w:val="28"/>
          <w:szCs w:val="28"/>
          <w:lang w:eastAsia="ru-RU"/>
        </w:rPr>
        <w:t xml:space="preserve"> жастан асқан балалар үшін – саусақ бассейні әдістемесі өте пайдалы. Бі</w:t>
      </w:r>
      <w:proofErr w:type="gramStart"/>
      <w:r w:rsidRPr="00FD5131">
        <w:rPr>
          <w:rFonts w:ascii="Times New Roman" w:eastAsia="Times New Roman" w:hAnsi="Times New Roman" w:cs="Times New Roman"/>
          <w:sz w:val="28"/>
          <w:szCs w:val="28"/>
          <w:lang w:eastAsia="ru-RU"/>
        </w:rPr>
        <w:t>р</w:t>
      </w:r>
      <w:proofErr w:type="gramEnd"/>
      <w:r w:rsidRPr="00FD5131">
        <w:rPr>
          <w:rFonts w:ascii="Times New Roman" w:eastAsia="Times New Roman" w:hAnsi="Times New Roman" w:cs="Times New Roman"/>
          <w:sz w:val="28"/>
          <w:szCs w:val="28"/>
          <w:lang w:eastAsia="ru-RU"/>
        </w:rPr>
        <w:t xml:space="preserve"> ыдысқа 1 кг бұршақты немесе фасольді төгеміз де ішіне баланы қызықтыратын бір ойыншықты көміп қоямыз. Сондан </w:t>
      </w:r>
      <w:proofErr w:type="gramStart"/>
      <w:r w:rsidRPr="00FD5131">
        <w:rPr>
          <w:rFonts w:ascii="Times New Roman" w:eastAsia="Times New Roman" w:hAnsi="Times New Roman" w:cs="Times New Roman"/>
          <w:sz w:val="28"/>
          <w:szCs w:val="28"/>
          <w:lang w:eastAsia="ru-RU"/>
        </w:rPr>
        <w:t>со</w:t>
      </w:r>
      <w:proofErr w:type="gramEnd"/>
      <w:r w:rsidRPr="00FD5131">
        <w:rPr>
          <w:rFonts w:ascii="Times New Roman" w:eastAsia="Times New Roman" w:hAnsi="Times New Roman" w:cs="Times New Roman"/>
          <w:sz w:val="28"/>
          <w:szCs w:val="28"/>
          <w:lang w:eastAsia="ru-RU"/>
        </w:rPr>
        <w:t>ң оны тауып беруін өтінеміз. Бұ</w:t>
      </w:r>
      <w:proofErr w:type="gramStart"/>
      <w:r w:rsidRPr="00FD5131">
        <w:rPr>
          <w:rFonts w:ascii="Times New Roman" w:eastAsia="Times New Roman" w:hAnsi="Times New Roman" w:cs="Times New Roman"/>
          <w:sz w:val="28"/>
          <w:szCs w:val="28"/>
          <w:lang w:eastAsia="ru-RU"/>
        </w:rPr>
        <w:t>л</w:t>
      </w:r>
      <w:proofErr w:type="gramEnd"/>
      <w:r w:rsidRPr="00FD5131">
        <w:rPr>
          <w:rFonts w:ascii="Times New Roman" w:eastAsia="Times New Roman" w:hAnsi="Times New Roman" w:cs="Times New Roman"/>
          <w:sz w:val="28"/>
          <w:szCs w:val="28"/>
          <w:lang w:eastAsia="ru-RU"/>
        </w:rPr>
        <w:t> қызықтыру жаттығуы кезінде баладан алыстап кетпеңіз. Себебі ұсақ нәрселерді аузына салып алу қаупі бар. </w:t>
      </w:r>
    </w:p>
    <w:p w:rsidR="008208D8" w:rsidRPr="00FD5131" w:rsidRDefault="004330B3" w:rsidP="00FD5131">
      <w:pPr>
        <w:pStyle w:val="a4"/>
        <w:rPr>
          <w:rFonts w:ascii="Times New Roman" w:hAnsi="Times New Roman" w:cs="Times New Roman"/>
          <w:b/>
          <w:color w:val="333333"/>
          <w:sz w:val="28"/>
          <w:szCs w:val="28"/>
          <w:shd w:val="clear" w:color="auto" w:fill="FFFFFF"/>
        </w:rPr>
      </w:pPr>
      <w:r w:rsidRPr="00FD5131">
        <w:rPr>
          <w:rFonts w:ascii="Times New Roman" w:hAnsi="Times New Roman" w:cs="Times New Roman"/>
          <w:b/>
          <w:color w:val="333333"/>
          <w:sz w:val="28"/>
          <w:szCs w:val="28"/>
          <w:shd w:val="clear" w:color="auto" w:fill="FFFFFF"/>
        </w:rPr>
        <w:t>Театрландырылған қойылымдар арқылы балалардың тілін дамыту</w:t>
      </w:r>
    </w:p>
    <w:p w:rsidR="004330B3" w:rsidRPr="00FD5131" w:rsidRDefault="004330B3" w:rsidP="00FD5131">
      <w:pPr>
        <w:pStyle w:val="a4"/>
        <w:rPr>
          <w:rFonts w:ascii="Times New Roman" w:hAnsi="Times New Roman" w:cs="Times New Roman"/>
          <w:color w:val="333333"/>
          <w:sz w:val="28"/>
          <w:szCs w:val="28"/>
        </w:rPr>
      </w:pPr>
      <w:r w:rsidRPr="00FD5131">
        <w:rPr>
          <w:rStyle w:val="apple-converted-space"/>
          <w:rFonts w:ascii="Times New Roman" w:hAnsi="Times New Roman" w:cs="Times New Roman"/>
          <w:color w:val="333333"/>
          <w:sz w:val="28"/>
          <w:szCs w:val="28"/>
        </w:rPr>
        <w:t> </w:t>
      </w:r>
      <w:r w:rsidRPr="00FD5131">
        <w:rPr>
          <w:rFonts w:ascii="Times New Roman" w:hAnsi="Times New Roman" w:cs="Times New Roman"/>
          <w:color w:val="333333"/>
          <w:sz w:val="28"/>
          <w:szCs w:val="28"/>
        </w:rPr>
        <w:t>Театрландырылған қойылымдар арқылы мектепке дейінгі жастағы балалардың тілін дамыту, байланыстырып сөйлеулерін қалыптастыру, өмірлі</w:t>
      </w:r>
      <w:proofErr w:type="gramStart"/>
      <w:r w:rsidRPr="00FD5131">
        <w:rPr>
          <w:rFonts w:ascii="Times New Roman" w:hAnsi="Times New Roman" w:cs="Times New Roman"/>
          <w:color w:val="333333"/>
          <w:sz w:val="28"/>
          <w:szCs w:val="28"/>
        </w:rPr>
        <w:t>к</w:t>
      </w:r>
      <w:proofErr w:type="gramEnd"/>
      <w:r w:rsidRPr="00FD5131">
        <w:rPr>
          <w:rFonts w:ascii="Times New Roman" w:hAnsi="Times New Roman" w:cs="Times New Roman"/>
          <w:color w:val="333333"/>
          <w:sz w:val="28"/>
          <w:szCs w:val="28"/>
        </w:rPr>
        <w:t xml:space="preserve"> оң көзқарастарын тәрбиелеу.</w:t>
      </w:r>
      <w:r w:rsidRPr="00FD5131">
        <w:rPr>
          <w:rFonts w:ascii="Times New Roman" w:hAnsi="Times New Roman" w:cs="Times New Roman"/>
          <w:color w:val="333333"/>
          <w:sz w:val="28"/>
          <w:szCs w:val="28"/>
        </w:rPr>
        <w:br/>
        <w:t>Міндеттері: </w:t>
      </w:r>
      <w:r w:rsidRPr="00FD5131">
        <w:rPr>
          <w:rFonts w:ascii="Times New Roman" w:hAnsi="Times New Roman" w:cs="Times New Roman"/>
          <w:color w:val="333333"/>
          <w:sz w:val="28"/>
          <w:szCs w:val="28"/>
        </w:rPr>
        <w:br/>
        <w:t>-    театрландырылған қойылымдар арқылы балалар тілін дамыту;</w:t>
      </w:r>
      <w:r w:rsidRPr="00FD5131">
        <w:rPr>
          <w:rFonts w:ascii="Times New Roman" w:hAnsi="Times New Roman" w:cs="Times New Roman"/>
          <w:color w:val="333333"/>
          <w:sz w:val="28"/>
          <w:szCs w:val="28"/>
        </w:rPr>
        <w:br/>
        <w:t>-    сөздік қорларын байыту;</w:t>
      </w:r>
      <w:r w:rsidRPr="00FD5131">
        <w:rPr>
          <w:rFonts w:ascii="Times New Roman" w:hAnsi="Times New Roman" w:cs="Times New Roman"/>
          <w:color w:val="333333"/>
          <w:sz w:val="28"/>
          <w:szCs w:val="28"/>
        </w:rPr>
        <w:br/>
        <w:t>-    ауызша сөйлегенде дыбыстарды анық айтуға үйрету;</w:t>
      </w:r>
      <w:r w:rsidRPr="00FD5131">
        <w:rPr>
          <w:rFonts w:ascii="Times New Roman" w:hAnsi="Times New Roman" w:cs="Times New Roman"/>
          <w:color w:val="333333"/>
          <w:sz w:val="28"/>
          <w:szCs w:val="28"/>
        </w:rPr>
        <w:br/>
        <w:t>-    кейіпкерлердің і</w:t>
      </w:r>
      <w:proofErr w:type="gramStart"/>
      <w:r w:rsidRPr="00FD5131">
        <w:rPr>
          <w:rFonts w:ascii="Times New Roman" w:hAnsi="Times New Roman" w:cs="Times New Roman"/>
          <w:color w:val="333333"/>
          <w:sz w:val="28"/>
          <w:szCs w:val="28"/>
        </w:rPr>
        <w:t>с-</w:t>
      </w:r>
      <w:proofErr w:type="gramEnd"/>
      <w:r w:rsidRPr="00FD5131">
        <w:rPr>
          <w:rFonts w:ascii="Times New Roman" w:hAnsi="Times New Roman" w:cs="Times New Roman"/>
          <w:color w:val="333333"/>
          <w:sz w:val="28"/>
          <w:szCs w:val="28"/>
        </w:rPr>
        <w:t>әрекеттері мен дауыс ырғақтарын сәйкестендіре дұрыс сөйлеуге баулу;</w:t>
      </w:r>
      <w:r w:rsidRPr="00FD5131">
        <w:rPr>
          <w:rFonts w:ascii="Times New Roman" w:hAnsi="Times New Roman" w:cs="Times New Roman"/>
          <w:color w:val="333333"/>
          <w:sz w:val="28"/>
          <w:szCs w:val="28"/>
        </w:rPr>
        <w:br/>
        <w:t xml:space="preserve">-    байланыстырып сөйлеуге дағдыландыра отырып, шығарма барысын, мазмұнын ұғынуға, </w:t>
      </w:r>
      <w:proofErr w:type="gramStart"/>
      <w:r w:rsidRPr="00FD5131">
        <w:rPr>
          <w:rFonts w:ascii="Times New Roman" w:hAnsi="Times New Roman" w:cs="Times New Roman"/>
          <w:color w:val="333333"/>
          <w:sz w:val="28"/>
          <w:szCs w:val="28"/>
        </w:rPr>
        <w:t>р</w:t>
      </w:r>
      <w:proofErr w:type="gramEnd"/>
      <w:r w:rsidRPr="00FD5131">
        <w:rPr>
          <w:rFonts w:ascii="Times New Roman" w:hAnsi="Times New Roman" w:cs="Times New Roman"/>
          <w:color w:val="333333"/>
          <w:sz w:val="28"/>
          <w:szCs w:val="28"/>
        </w:rPr>
        <w:t>өлдерді түсініп ойнауға үйрету;</w:t>
      </w:r>
      <w:r w:rsidRPr="00FD5131">
        <w:rPr>
          <w:rFonts w:ascii="Times New Roman" w:hAnsi="Times New Roman" w:cs="Times New Roman"/>
          <w:color w:val="333333"/>
          <w:sz w:val="28"/>
          <w:szCs w:val="28"/>
        </w:rPr>
        <w:br/>
        <w:t>Әдіс-тәсілдер:</w:t>
      </w:r>
      <w:r w:rsidRPr="00FD5131">
        <w:rPr>
          <w:rFonts w:ascii="Times New Roman" w:hAnsi="Times New Roman" w:cs="Times New Roman"/>
          <w:color w:val="333333"/>
          <w:sz w:val="28"/>
          <w:szCs w:val="28"/>
        </w:rPr>
        <w:br/>
        <w:t>-    балалардың жас ерекшеліктеріне байланысты материалдарды жинақтау;</w:t>
      </w:r>
      <w:r w:rsidRPr="00FD5131">
        <w:rPr>
          <w:rFonts w:ascii="Times New Roman" w:hAnsi="Times New Roman" w:cs="Times New Roman"/>
          <w:color w:val="333333"/>
          <w:sz w:val="28"/>
          <w:szCs w:val="28"/>
        </w:rPr>
        <w:br/>
        <w:t>-    қойылымдарға қажетті театр түрлерін іріктеп, дайындау;</w:t>
      </w:r>
      <w:r w:rsidRPr="00FD5131">
        <w:rPr>
          <w:rFonts w:ascii="Times New Roman" w:hAnsi="Times New Roman" w:cs="Times New Roman"/>
          <w:color w:val="333333"/>
          <w:sz w:val="28"/>
          <w:szCs w:val="28"/>
        </w:rPr>
        <w:br/>
        <w:t>-    қ</w:t>
      </w:r>
      <w:proofErr w:type="gramStart"/>
      <w:r w:rsidRPr="00FD5131">
        <w:rPr>
          <w:rFonts w:ascii="Times New Roman" w:hAnsi="Times New Roman" w:cs="Times New Roman"/>
          <w:color w:val="333333"/>
          <w:sz w:val="28"/>
          <w:szCs w:val="28"/>
        </w:rPr>
        <w:t>ойылымдар</w:t>
      </w:r>
      <w:proofErr w:type="gramEnd"/>
      <w:r w:rsidRPr="00FD5131">
        <w:rPr>
          <w:rFonts w:ascii="Times New Roman" w:hAnsi="Times New Roman" w:cs="Times New Roman"/>
          <w:color w:val="333333"/>
          <w:sz w:val="28"/>
          <w:szCs w:val="28"/>
        </w:rPr>
        <w:t>ға керекті көрнекіліктер мен құрал-жабдықтарды дайындау (ширма, атрибуттар, кастюмдар т.б.)</w:t>
      </w:r>
      <w:r w:rsidRPr="00FD5131">
        <w:rPr>
          <w:rFonts w:ascii="Times New Roman" w:hAnsi="Times New Roman" w:cs="Times New Roman"/>
          <w:color w:val="333333"/>
          <w:sz w:val="28"/>
          <w:szCs w:val="28"/>
        </w:rPr>
        <w:br/>
        <w:t>-    ата-аналармен жұмыс: қойылымдарға ата-аналарды қатыстыру, газеттер, жылжымалы папкалар шығару, қажетті жабдықтар дайындауға көмектесу.</w:t>
      </w:r>
      <w:r w:rsidRPr="00FD5131">
        <w:rPr>
          <w:rFonts w:ascii="Times New Roman" w:hAnsi="Times New Roman" w:cs="Times New Roman"/>
          <w:color w:val="333333"/>
          <w:sz w:val="28"/>
          <w:szCs w:val="28"/>
        </w:rPr>
        <w:br/>
      </w:r>
      <w:proofErr w:type="gramStart"/>
      <w:r w:rsidRPr="00FD5131">
        <w:rPr>
          <w:rFonts w:ascii="Times New Roman" w:hAnsi="Times New Roman" w:cs="Times New Roman"/>
          <w:color w:val="333333"/>
          <w:sz w:val="28"/>
          <w:szCs w:val="28"/>
        </w:rPr>
        <w:t>Ж</w:t>
      </w:r>
      <w:proofErr w:type="gramEnd"/>
      <w:r w:rsidRPr="00FD5131">
        <w:rPr>
          <w:rFonts w:ascii="Times New Roman" w:hAnsi="Times New Roman" w:cs="Times New Roman"/>
          <w:color w:val="333333"/>
          <w:sz w:val="28"/>
          <w:szCs w:val="28"/>
        </w:rPr>
        <w:t>ұмыстың нәтижесі:</w:t>
      </w:r>
      <w:r w:rsidRPr="00FD5131">
        <w:rPr>
          <w:rFonts w:ascii="Times New Roman" w:hAnsi="Times New Roman" w:cs="Times New Roman"/>
          <w:color w:val="333333"/>
          <w:sz w:val="28"/>
          <w:szCs w:val="28"/>
        </w:rPr>
        <w:br/>
      </w:r>
      <w:proofErr w:type="gramStart"/>
      <w:r w:rsidRPr="00FD5131">
        <w:rPr>
          <w:rFonts w:ascii="Times New Roman" w:hAnsi="Times New Roman" w:cs="Times New Roman"/>
          <w:color w:val="333333"/>
          <w:sz w:val="28"/>
          <w:szCs w:val="28"/>
        </w:rPr>
        <w:t>Жұмысты жүйелі жүргізу негізінде төмендегі нәтижелерге қол жеткізіледі:</w:t>
      </w:r>
      <w:r w:rsidRPr="00FD5131">
        <w:rPr>
          <w:rFonts w:ascii="Times New Roman" w:hAnsi="Times New Roman" w:cs="Times New Roman"/>
          <w:color w:val="333333"/>
          <w:sz w:val="28"/>
          <w:szCs w:val="28"/>
        </w:rPr>
        <w:br/>
        <w:t>-    балалар тілі дамиды;</w:t>
      </w:r>
      <w:r w:rsidRPr="00FD5131">
        <w:rPr>
          <w:rFonts w:ascii="Times New Roman" w:hAnsi="Times New Roman" w:cs="Times New Roman"/>
          <w:color w:val="333333"/>
          <w:sz w:val="28"/>
          <w:szCs w:val="28"/>
        </w:rPr>
        <w:br/>
        <w:t>-    сөздік қорлары толығады;</w:t>
      </w:r>
      <w:r w:rsidRPr="00FD5131">
        <w:rPr>
          <w:rFonts w:ascii="Times New Roman" w:hAnsi="Times New Roman" w:cs="Times New Roman"/>
          <w:color w:val="333333"/>
          <w:sz w:val="28"/>
          <w:szCs w:val="28"/>
        </w:rPr>
        <w:br/>
        <w:t>-    байланыстырып сөйлеуге дағдыланады;</w:t>
      </w:r>
      <w:r w:rsidRPr="00FD5131">
        <w:rPr>
          <w:rFonts w:ascii="Times New Roman" w:hAnsi="Times New Roman" w:cs="Times New Roman"/>
          <w:color w:val="333333"/>
          <w:sz w:val="28"/>
          <w:szCs w:val="28"/>
        </w:rPr>
        <w:br/>
        <w:t>-    дұрыс дыбыстау, мәнерлеп сөйлеу дағдылары қалыптасады;</w:t>
      </w:r>
      <w:r w:rsidRPr="00FD5131">
        <w:rPr>
          <w:rFonts w:ascii="Times New Roman" w:hAnsi="Times New Roman" w:cs="Times New Roman"/>
          <w:color w:val="333333"/>
          <w:sz w:val="28"/>
          <w:szCs w:val="28"/>
        </w:rPr>
        <w:br/>
        <w:t>-    театр өнеріне деген қызығушылықтары артады.</w:t>
      </w:r>
      <w:proofErr w:type="gramEnd"/>
    </w:p>
    <w:p w:rsidR="004330B3" w:rsidRPr="00FD5131" w:rsidRDefault="004330B3" w:rsidP="00FD5131">
      <w:pPr>
        <w:pStyle w:val="a4"/>
        <w:rPr>
          <w:rFonts w:ascii="Times New Roman" w:hAnsi="Times New Roman" w:cs="Times New Roman"/>
          <w:color w:val="333333"/>
          <w:sz w:val="28"/>
          <w:szCs w:val="28"/>
        </w:rPr>
      </w:pPr>
      <w:r w:rsidRPr="00FD5131">
        <w:rPr>
          <w:rFonts w:ascii="Times New Roman" w:hAnsi="Times New Roman" w:cs="Times New Roman"/>
          <w:color w:val="333333"/>
          <w:sz w:val="28"/>
          <w:szCs w:val="28"/>
        </w:rPr>
        <w:t>Театр ә</w:t>
      </w:r>
      <w:proofErr w:type="gramStart"/>
      <w:r w:rsidRPr="00FD5131">
        <w:rPr>
          <w:rFonts w:ascii="Times New Roman" w:hAnsi="Times New Roman" w:cs="Times New Roman"/>
          <w:color w:val="333333"/>
          <w:sz w:val="28"/>
          <w:szCs w:val="28"/>
        </w:rPr>
        <w:t>р</w:t>
      </w:r>
      <w:proofErr w:type="gramEnd"/>
      <w:r w:rsidRPr="00FD5131">
        <w:rPr>
          <w:rFonts w:ascii="Times New Roman" w:hAnsi="Times New Roman" w:cs="Times New Roman"/>
          <w:color w:val="333333"/>
          <w:sz w:val="28"/>
          <w:szCs w:val="28"/>
        </w:rPr>
        <w:t xml:space="preserve"> балаға қуаныш, ұмытылмас әсер сыйлайды, оның көркемдік талғамын, еліктеуімен қиялын дамытады. Кезіндегі орыстың ұлы ақыны сахнаны  «сиқырлы өлке» </w:t>
      </w:r>
      <w:proofErr w:type="gramStart"/>
      <w:r w:rsidRPr="00FD5131">
        <w:rPr>
          <w:rFonts w:ascii="Times New Roman" w:hAnsi="Times New Roman" w:cs="Times New Roman"/>
          <w:color w:val="333333"/>
          <w:sz w:val="28"/>
          <w:szCs w:val="28"/>
        </w:rPr>
        <w:t>деп</w:t>
      </w:r>
      <w:proofErr w:type="gramEnd"/>
      <w:r w:rsidRPr="00FD5131">
        <w:rPr>
          <w:rFonts w:ascii="Times New Roman" w:hAnsi="Times New Roman" w:cs="Times New Roman"/>
          <w:color w:val="333333"/>
          <w:sz w:val="28"/>
          <w:szCs w:val="28"/>
        </w:rPr>
        <w:t xml:space="preserve"> атаған. Қазақ өнер жұлдыздарының бірі Ш. Айманов</w:t>
      </w:r>
      <w:r w:rsidRPr="00FD5131">
        <w:rPr>
          <w:rStyle w:val="apple-converted-space"/>
          <w:rFonts w:ascii="Times New Roman" w:hAnsi="Times New Roman" w:cs="Times New Roman"/>
          <w:color w:val="333333"/>
          <w:sz w:val="28"/>
          <w:szCs w:val="28"/>
        </w:rPr>
        <w:t> </w:t>
      </w:r>
    </w:p>
    <w:p w:rsidR="004330B3" w:rsidRPr="00FD5131" w:rsidRDefault="004330B3" w:rsidP="00FD5131">
      <w:pPr>
        <w:pStyle w:val="a4"/>
        <w:rPr>
          <w:rFonts w:ascii="Times New Roman" w:hAnsi="Times New Roman" w:cs="Times New Roman"/>
          <w:color w:val="333333"/>
          <w:sz w:val="28"/>
          <w:szCs w:val="28"/>
        </w:rPr>
      </w:pPr>
      <w:r w:rsidRPr="00FD5131">
        <w:rPr>
          <w:rStyle w:val="apple-converted-space"/>
          <w:rFonts w:ascii="Times New Roman" w:hAnsi="Times New Roman" w:cs="Times New Roman"/>
          <w:color w:val="333333"/>
          <w:sz w:val="28"/>
          <w:szCs w:val="28"/>
        </w:rPr>
        <w:t> </w:t>
      </w:r>
      <w:r w:rsidRPr="00FD5131">
        <w:rPr>
          <w:rFonts w:ascii="Times New Roman" w:hAnsi="Times New Roman" w:cs="Times New Roman"/>
          <w:color w:val="333333"/>
          <w:sz w:val="28"/>
          <w:szCs w:val="28"/>
        </w:rPr>
        <w:t>Театр түрлері:</w:t>
      </w:r>
      <w:r w:rsidRPr="00FD5131">
        <w:rPr>
          <w:rFonts w:ascii="Times New Roman" w:hAnsi="Times New Roman" w:cs="Times New Roman"/>
          <w:color w:val="333333"/>
          <w:sz w:val="28"/>
          <w:szCs w:val="28"/>
        </w:rPr>
        <w:br/>
        <w:t>Қуыршақ театры.</w:t>
      </w:r>
      <w:r w:rsidRPr="00FD5131">
        <w:rPr>
          <w:rFonts w:ascii="Times New Roman" w:hAnsi="Times New Roman" w:cs="Times New Roman"/>
          <w:color w:val="333333"/>
          <w:sz w:val="28"/>
          <w:szCs w:val="28"/>
        </w:rPr>
        <w:br/>
        <w:t>Саусақ театры.</w:t>
      </w:r>
      <w:r w:rsidRPr="00FD5131">
        <w:rPr>
          <w:rFonts w:ascii="Times New Roman" w:hAnsi="Times New Roman" w:cs="Times New Roman"/>
          <w:color w:val="333333"/>
          <w:sz w:val="28"/>
          <w:szCs w:val="28"/>
        </w:rPr>
        <w:br/>
        <w:t>Кө</w:t>
      </w:r>
      <w:proofErr w:type="gramStart"/>
      <w:r w:rsidRPr="00FD5131">
        <w:rPr>
          <w:rFonts w:ascii="Times New Roman" w:hAnsi="Times New Roman" w:cs="Times New Roman"/>
          <w:color w:val="333333"/>
          <w:sz w:val="28"/>
          <w:szCs w:val="28"/>
        </w:rPr>
        <w:t>леңке</w:t>
      </w:r>
      <w:proofErr w:type="gramEnd"/>
      <w:r w:rsidRPr="00FD5131">
        <w:rPr>
          <w:rFonts w:ascii="Times New Roman" w:hAnsi="Times New Roman" w:cs="Times New Roman"/>
          <w:color w:val="333333"/>
          <w:sz w:val="28"/>
          <w:szCs w:val="28"/>
        </w:rPr>
        <w:t xml:space="preserve"> театры.</w:t>
      </w:r>
      <w:r w:rsidRPr="00FD5131">
        <w:rPr>
          <w:rFonts w:ascii="Times New Roman" w:hAnsi="Times New Roman" w:cs="Times New Roman"/>
          <w:color w:val="333333"/>
          <w:sz w:val="28"/>
          <w:szCs w:val="28"/>
        </w:rPr>
        <w:br/>
        <w:t>Ойыншықтар театры.</w:t>
      </w:r>
    </w:p>
    <w:p w:rsidR="004330B3" w:rsidRPr="00FD5131" w:rsidRDefault="004330B3" w:rsidP="00FD5131">
      <w:pPr>
        <w:pStyle w:val="a4"/>
        <w:rPr>
          <w:rFonts w:ascii="Times New Roman" w:hAnsi="Times New Roman" w:cs="Times New Roman"/>
          <w:color w:val="333333"/>
          <w:sz w:val="28"/>
          <w:szCs w:val="28"/>
        </w:rPr>
      </w:pPr>
      <w:r w:rsidRPr="00FD5131">
        <w:rPr>
          <w:rFonts w:ascii="Times New Roman" w:hAnsi="Times New Roman" w:cs="Times New Roman"/>
          <w:color w:val="333333"/>
          <w:sz w:val="28"/>
          <w:szCs w:val="28"/>
        </w:rPr>
        <w:lastRenderedPageBreak/>
        <w:t>Саусақ  театры: театр қуыршақтарының ішіндегі ең жеңілі, қол жетімдісі.</w:t>
      </w:r>
      <w:r w:rsidRPr="00FD5131">
        <w:rPr>
          <w:rFonts w:ascii="Times New Roman" w:hAnsi="Times New Roman" w:cs="Times New Roman"/>
          <w:color w:val="333333"/>
          <w:sz w:val="28"/>
          <w:szCs w:val="28"/>
        </w:rPr>
        <w:br/>
        <w:t xml:space="preserve">Саусақ театрын сабақтан </w:t>
      </w:r>
      <w:proofErr w:type="gramStart"/>
      <w:r w:rsidRPr="00FD5131">
        <w:rPr>
          <w:rFonts w:ascii="Times New Roman" w:hAnsi="Times New Roman" w:cs="Times New Roman"/>
          <w:color w:val="333333"/>
          <w:sz w:val="28"/>
          <w:szCs w:val="28"/>
        </w:rPr>
        <w:t>тыс</w:t>
      </w:r>
      <w:proofErr w:type="gramEnd"/>
      <w:r w:rsidRPr="00FD5131">
        <w:rPr>
          <w:rFonts w:ascii="Times New Roman" w:hAnsi="Times New Roman" w:cs="Times New Roman"/>
          <w:color w:val="333333"/>
          <w:sz w:val="28"/>
          <w:szCs w:val="28"/>
        </w:rPr>
        <w:t xml:space="preserve"> кезде де қолдануға болады.</w:t>
      </w:r>
      <w:r w:rsidRPr="00FD5131">
        <w:rPr>
          <w:rFonts w:ascii="Times New Roman" w:hAnsi="Times New Roman" w:cs="Times New Roman"/>
          <w:color w:val="333333"/>
          <w:sz w:val="28"/>
          <w:szCs w:val="28"/>
        </w:rPr>
        <w:br/>
        <w:t>Ас ішер алдында қ</w:t>
      </w:r>
      <w:proofErr w:type="gramStart"/>
      <w:r w:rsidRPr="00FD5131">
        <w:rPr>
          <w:rFonts w:ascii="Times New Roman" w:hAnsi="Times New Roman" w:cs="Times New Roman"/>
          <w:color w:val="333333"/>
          <w:sz w:val="28"/>
          <w:szCs w:val="28"/>
        </w:rPr>
        <w:t>олдану</w:t>
      </w:r>
      <w:proofErr w:type="gramEnd"/>
      <w:r w:rsidRPr="00FD5131">
        <w:rPr>
          <w:rFonts w:ascii="Times New Roman" w:hAnsi="Times New Roman" w:cs="Times New Roman"/>
          <w:color w:val="333333"/>
          <w:sz w:val="28"/>
          <w:szCs w:val="28"/>
        </w:rPr>
        <w:t>ға болады.</w:t>
      </w:r>
      <w:r w:rsidRPr="00FD5131">
        <w:rPr>
          <w:rFonts w:ascii="Times New Roman" w:hAnsi="Times New Roman" w:cs="Times New Roman"/>
          <w:color w:val="333333"/>
          <w:sz w:val="28"/>
          <w:szCs w:val="28"/>
        </w:rPr>
        <w:br/>
        <w:t>Тамақ ішер кезде саусақ қуыршағы арқылы:\тақпақ айтуға болады\</w:t>
      </w:r>
      <w:r w:rsidRPr="00FD5131">
        <w:rPr>
          <w:rFonts w:ascii="Times New Roman" w:hAnsi="Times New Roman" w:cs="Times New Roman"/>
          <w:color w:val="333333"/>
          <w:sz w:val="28"/>
          <w:szCs w:val="28"/>
        </w:rPr>
        <w:br/>
        <w:t>Тамақ ішер кез келд</w:t>
      </w:r>
      <w:proofErr w:type="gramStart"/>
      <w:r w:rsidRPr="00FD5131">
        <w:rPr>
          <w:rFonts w:ascii="Times New Roman" w:hAnsi="Times New Roman" w:cs="Times New Roman"/>
          <w:color w:val="333333"/>
          <w:sz w:val="28"/>
          <w:szCs w:val="28"/>
        </w:rPr>
        <w:t>і</w:t>
      </w:r>
      <w:r w:rsidRPr="00FD5131">
        <w:rPr>
          <w:rFonts w:ascii="Times New Roman" w:hAnsi="Times New Roman" w:cs="Times New Roman"/>
          <w:color w:val="333333"/>
          <w:sz w:val="28"/>
          <w:szCs w:val="28"/>
        </w:rPr>
        <w:br/>
        <w:t>С</w:t>
      </w:r>
      <w:proofErr w:type="gramEnd"/>
      <w:r w:rsidRPr="00FD5131">
        <w:rPr>
          <w:rFonts w:ascii="Times New Roman" w:hAnsi="Times New Roman" w:cs="Times New Roman"/>
          <w:color w:val="333333"/>
          <w:sz w:val="28"/>
          <w:szCs w:val="28"/>
        </w:rPr>
        <w:t>өйлемейміз, күлмейміз</w:t>
      </w:r>
      <w:r w:rsidRPr="00FD5131">
        <w:rPr>
          <w:rFonts w:ascii="Times New Roman" w:hAnsi="Times New Roman" w:cs="Times New Roman"/>
          <w:color w:val="333333"/>
          <w:sz w:val="28"/>
          <w:szCs w:val="28"/>
        </w:rPr>
        <w:br/>
        <w:t>Астан басқа өзгені,</w:t>
      </w:r>
      <w:r w:rsidRPr="00FD5131">
        <w:rPr>
          <w:rFonts w:ascii="Times New Roman" w:hAnsi="Times New Roman" w:cs="Times New Roman"/>
          <w:color w:val="333333"/>
          <w:sz w:val="28"/>
          <w:szCs w:val="28"/>
        </w:rPr>
        <w:br/>
        <w:t>Көзімізге ілмейміз. / астарың дәмді болсын/</w:t>
      </w:r>
    </w:p>
    <w:p w:rsidR="004330B3" w:rsidRPr="00FD5131" w:rsidRDefault="004330B3" w:rsidP="00FD5131">
      <w:pPr>
        <w:pStyle w:val="a4"/>
        <w:rPr>
          <w:rFonts w:ascii="Times New Roman" w:hAnsi="Times New Roman" w:cs="Times New Roman"/>
          <w:sz w:val="28"/>
          <w:szCs w:val="28"/>
          <w:lang w:eastAsia="ru-RU"/>
        </w:rPr>
      </w:pPr>
      <w:r w:rsidRPr="00FD5131">
        <w:rPr>
          <w:rFonts w:ascii="Times New Roman" w:hAnsi="Times New Roman" w:cs="Times New Roman"/>
          <w:sz w:val="28"/>
          <w:szCs w:val="28"/>
          <w:shd w:val="clear" w:color="auto" w:fill="F2F9FA"/>
          <w:lang w:eastAsia="ru-RU"/>
        </w:rPr>
        <w:t>Бала тілін дамытудағы ертегілердің маңызы</w:t>
      </w:r>
    </w:p>
    <w:p w:rsidR="004330B3" w:rsidRPr="00FD5131" w:rsidRDefault="004330B3" w:rsidP="00FD5131">
      <w:pPr>
        <w:pStyle w:val="a4"/>
        <w:rPr>
          <w:rFonts w:ascii="Times New Roman" w:hAnsi="Times New Roman" w:cs="Times New Roman"/>
          <w:sz w:val="28"/>
          <w:szCs w:val="28"/>
          <w:lang w:eastAsia="ru-RU"/>
        </w:rPr>
      </w:pPr>
      <w:r w:rsidRPr="00FD5131">
        <w:rPr>
          <w:rFonts w:ascii="Times New Roman" w:hAnsi="Times New Roman" w:cs="Times New Roman"/>
          <w:sz w:val="28"/>
          <w:szCs w:val="28"/>
          <w:lang w:eastAsia="ru-RU"/>
        </w:rPr>
        <w:t>Халықтың асыл қазыналары – ауыз әдебиеті аңы</w:t>
      </w:r>
      <w:proofErr w:type="gramStart"/>
      <w:r w:rsidRPr="00FD5131">
        <w:rPr>
          <w:rFonts w:ascii="Times New Roman" w:hAnsi="Times New Roman" w:cs="Times New Roman"/>
          <w:sz w:val="28"/>
          <w:szCs w:val="28"/>
          <w:lang w:eastAsia="ru-RU"/>
        </w:rPr>
        <w:t>з-</w:t>
      </w:r>
      <w:proofErr w:type="gramEnd"/>
      <w:r w:rsidRPr="00FD5131">
        <w:rPr>
          <w:rFonts w:ascii="Times New Roman" w:hAnsi="Times New Roman" w:cs="Times New Roman"/>
          <w:sz w:val="28"/>
          <w:szCs w:val="28"/>
          <w:lang w:eastAsia="ru-RU"/>
        </w:rPr>
        <w:t xml:space="preserve">әңгімелерден, ертегілерден, шешендік сөздерден тұрады. Балалардың ақыл-ойын дамытуға </w:t>
      </w:r>
      <w:proofErr w:type="gramStart"/>
      <w:r w:rsidRPr="00FD5131">
        <w:rPr>
          <w:rFonts w:ascii="Times New Roman" w:hAnsi="Times New Roman" w:cs="Times New Roman"/>
          <w:sz w:val="28"/>
          <w:szCs w:val="28"/>
          <w:lang w:eastAsia="ru-RU"/>
        </w:rPr>
        <w:t>а</w:t>
      </w:r>
      <w:proofErr w:type="gramEnd"/>
      <w:r w:rsidRPr="00FD5131">
        <w:rPr>
          <w:rFonts w:ascii="Times New Roman" w:hAnsi="Times New Roman" w:cs="Times New Roman"/>
          <w:sz w:val="28"/>
          <w:szCs w:val="28"/>
          <w:lang w:eastAsia="ru-RU"/>
        </w:rPr>
        <w:t xml:space="preserve">ңыз –әңгімелер, ертегілер оқудың маңызы зор. Халықтың асыл қазынасымен сәбилерді сусындату, ертегілерді пайдалану арқылы жүзеге асады. </w:t>
      </w:r>
      <w:proofErr w:type="gramStart"/>
      <w:r w:rsidRPr="00FD5131">
        <w:rPr>
          <w:rFonts w:ascii="Times New Roman" w:hAnsi="Times New Roman" w:cs="Times New Roman"/>
          <w:sz w:val="28"/>
          <w:szCs w:val="28"/>
          <w:lang w:eastAsia="ru-RU"/>
        </w:rPr>
        <w:t>Б</w:t>
      </w:r>
      <w:proofErr w:type="gramEnd"/>
      <w:r w:rsidRPr="00FD5131">
        <w:rPr>
          <w:rFonts w:ascii="Times New Roman" w:hAnsi="Times New Roman" w:cs="Times New Roman"/>
          <w:sz w:val="28"/>
          <w:szCs w:val="28"/>
          <w:lang w:eastAsia="ru-RU"/>
        </w:rPr>
        <w:t>үлдіршіндер өте әсершіл келеді. Естіген ертегі мазмұнын естеп сақтап, әділдікке сену, біреуге жақсылық жасау, көмектесу сияқты қасиеттерге ие. Балаға күнделікті жылы дауыспен айтқан ертегі, жұмбақ, жаңылтпаш, күлдіргі әңгімелер сәбидің жан дүниесіне әсер еті</w:t>
      </w:r>
      <w:proofErr w:type="gramStart"/>
      <w:r w:rsidRPr="00FD5131">
        <w:rPr>
          <w:rFonts w:ascii="Times New Roman" w:hAnsi="Times New Roman" w:cs="Times New Roman"/>
          <w:sz w:val="28"/>
          <w:szCs w:val="28"/>
          <w:lang w:eastAsia="ru-RU"/>
        </w:rPr>
        <w:t>п</w:t>
      </w:r>
      <w:proofErr w:type="gramEnd"/>
      <w:r w:rsidRPr="00FD5131">
        <w:rPr>
          <w:rFonts w:ascii="Times New Roman" w:hAnsi="Times New Roman" w:cs="Times New Roman"/>
          <w:sz w:val="28"/>
          <w:szCs w:val="28"/>
          <w:lang w:eastAsia="ru-RU"/>
        </w:rPr>
        <w:t>, ізгі қасиеттерін дамытып, ақыл-ойын жетілдіреді. Ертегі арқылы еңбекке, шыншыл болуға, туған жерін сүюге, батыр да батыл болуға тәрбиелеу – біздің басты міндетіміз. Ертегі тыңдау арқылы бала оған еліктейді, өзі де ертегінің басқа тү</w:t>
      </w:r>
      <w:proofErr w:type="gramStart"/>
      <w:r w:rsidRPr="00FD5131">
        <w:rPr>
          <w:rFonts w:ascii="Times New Roman" w:hAnsi="Times New Roman" w:cs="Times New Roman"/>
          <w:sz w:val="28"/>
          <w:szCs w:val="28"/>
          <w:lang w:eastAsia="ru-RU"/>
        </w:rPr>
        <w:t>р</w:t>
      </w:r>
      <w:proofErr w:type="gramEnd"/>
      <w:r w:rsidRPr="00FD5131">
        <w:rPr>
          <w:rFonts w:ascii="Times New Roman" w:hAnsi="Times New Roman" w:cs="Times New Roman"/>
          <w:sz w:val="28"/>
          <w:szCs w:val="28"/>
          <w:lang w:eastAsia="ru-RU"/>
        </w:rPr>
        <w:t>ін, ойлап шығарады. Түйсік қабілеттері дамиды. Кішкентайынан ертегі тыңдап өскен бала ақылды, зерек, терең ойлы, зейінді болып өседі. Ертегі жаңа өскін балауса буынның сана-сезімін оятып, ақыл-есін дамытып, адамгершілікке тәрбиелейді. Мектеп жасына дейінгі балалардың жасына лайықты, ертегі, жұмбақ жаңылтпаш, әңгіме есті</w:t>
      </w:r>
      <w:proofErr w:type="gramStart"/>
      <w:r w:rsidRPr="00FD5131">
        <w:rPr>
          <w:rFonts w:ascii="Times New Roman" w:hAnsi="Times New Roman" w:cs="Times New Roman"/>
          <w:sz w:val="28"/>
          <w:szCs w:val="28"/>
          <w:lang w:eastAsia="ru-RU"/>
        </w:rPr>
        <w:t>п</w:t>
      </w:r>
      <w:proofErr w:type="gramEnd"/>
      <w:r w:rsidRPr="00FD5131">
        <w:rPr>
          <w:rFonts w:ascii="Times New Roman" w:hAnsi="Times New Roman" w:cs="Times New Roman"/>
          <w:sz w:val="28"/>
          <w:szCs w:val="28"/>
          <w:lang w:eastAsia="ru-RU"/>
        </w:rPr>
        <w:t xml:space="preserve"> өсуі – олардың сөздік қорының молаюына, ақыл-ойының жетілуіне дыбыстарды дұрыс айту мәдениетіне әсер етеді. Өйткені, бала ертедегі жақсы кейіпкерге еліктеп батыр, шыдамды, ақылды, кеңпейіл болғысы келеді. Балалардың ең сүйі</w:t>
      </w:r>
      <w:proofErr w:type="gramStart"/>
      <w:r w:rsidRPr="00FD5131">
        <w:rPr>
          <w:rFonts w:ascii="Times New Roman" w:hAnsi="Times New Roman" w:cs="Times New Roman"/>
          <w:sz w:val="28"/>
          <w:szCs w:val="28"/>
          <w:lang w:eastAsia="ru-RU"/>
        </w:rPr>
        <w:t>п</w:t>
      </w:r>
      <w:proofErr w:type="gramEnd"/>
      <w:r w:rsidRPr="00FD5131">
        <w:rPr>
          <w:rFonts w:ascii="Times New Roman" w:hAnsi="Times New Roman" w:cs="Times New Roman"/>
          <w:sz w:val="28"/>
          <w:szCs w:val="28"/>
          <w:lang w:eastAsia="ru-RU"/>
        </w:rPr>
        <w:t xml:space="preserve"> тыңдайтын дүниесі – ертегі қайталап айту арқылы баланың сөздік қоры дамиды. Бұрынғы уақытта балалар көбінесе ат</w:t>
      </w:r>
      <w:proofErr w:type="gramStart"/>
      <w:r w:rsidRPr="00FD5131">
        <w:rPr>
          <w:rFonts w:ascii="Times New Roman" w:hAnsi="Times New Roman" w:cs="Times New Roman"/>
          <w:sz w:val="28"/>
          <w:szCs w:val="28"/>
          <w:lang w:eastAsia="ru-RU"/>
        </w:rPr>
        <w:t>а-</w:t>
      </w:r>
      <w:proofErr w:type="gramEnd"/>
      <w:r w:rsidRPr="00FD5131">
        <w:rPr>
          <w:rFonts w:ascii="Times New Roman" w:hAnsi="Times New Roman" w:cs="Times New Roman"/>
          <w:sz w:val="28"/>
          <w:szCs w:val="28"/>
          <w:lang w:eastAsia="ru-RU"/>
        </w:rPr>
        <w:t>әже бауырында өскен. Олар үлкендердің ертегі, әңгі</w:t>
      </w:r>
      <w:proofErr w:type="gramStart"/>
      <w:r w:rsidRPr="00FD5131">
        <w:rPr>
          <w:rFonts w:ascii="Times New Roman" w:hAnsi="Times New Roman" w:cs="Times New Roman"/>
          <w:sz w:val="28"/>
          <w:szCs w:val="28"/>
          <w:lang w:eastAsia="ru-RU"/>
        </w:rPr>
        <w:t>мес</w:t>
      </w:r>
      <w:proofErr w:type="gramEnd"/>
      <w:r w:rsidRPr="00FD5131">
        <w:rPr>
          <w:rFonts w:ascii="Times New Roman" w:hAnsi="Times New Roman" w:cs="Times New Roman"/>
          <w:sz w:val="28"/>
          <w:szCs w:val="28"/>
          <w:lang w:eastAsia="ru-RU"/>
        </w:rPr>
        <w:t>ін тыңдап, зейін қойып өскен. Ол балалар үлкенге құрмет, кішіге мейі</w:t>
      </w:r>
      <w:proofErr w:type="gramStart"/>
      <w:r w:rsidRPr="00FD5131">
        <w:rPr>
          <w:rFonts w:ascii="Times New Roman" w:hAnsi="Times New Roman" w:cs="Times New Roman"/>
          <w:sz w:val="28"/>
          <w:szCs w:val="28"/>
          <w:lang w:eastAsia="ru-RU"/>
        </w:rPr>
        <w:t>р</w:t>
      </w:r>
      <w:proofErr w:type="gramEnd"/>
      <w:r w:rsidRPr="00FD5131">
        <w:rPr>
          <w:rFonts w:ascii="Times New Roman" w:hAnsi="Times New Roman" w:cs="Times New Roman"/>
          <w:sz w:val="28"/>
          <w:szCs w:val="28"/>
          <w:lang w:eastAsia="ru-RU"/>
        </w:rPr>
        <w:t>імді, ілтипатты болған. Қазір көбінесе теледидар немесе компьютер алдында отырады да кино, көпсериялы мультфильмдер көреді.</w:t>
      </w:r>
    </w:p>
    <w:p w:rsidR="004330B3" w:rsidRPr="00FD5131" w:rsidRDefault="004330B3" w:rsidP="00FD5131">
      <w:pPr>
        <w:pStyle w:val="a4"/>
        <w:rPr>
          <w:rFonts w:ascii="Times New Roman" w:hAnsi="Times New Roman" w:cs="Times New Roman"/>
          <w:b/>
          <w:sz w:val="28"/>
          <w:szCs w:val="28"/>
          <w:lang w:val="kk-KZ"/>
        </w:rPr>
      </w:pPr>
    </w:p>
    <w:p w:rsidR="003409F5" w:rsidRPr="00FD5131" w:rsidRDefault="003409F5" w:rsidP="00FD5131">
      <w:pPr>
        <w:pStyle w:val="a4"/>
        <w:rPr>
          <w:rFonts w:ascii="Times New Roman" w:hAnsi="Times New Roman" w:cs="Times New Roman"/>
          <w:b/>
          <w:sz w:val="28"/>
          <w:szCs w:val="28"/>
          <w:lang w:val="kk-KZ"/>
        </w:rPr>
      </w:pPr>
    </w:p>
    <w:p w:rsidR="003409F5" w:rsidRPr="00FD5131" w:rsidRDefault="003409F5" w:rsidP="00FD5131">
      <w:pPr>
        <w:pStyle w:val="a4"/>
        <w:rPr>
          <w:rFonts w:ascii="Times New Roman" w:hAnsi="Times New Roman" w:cs="Times New Roman"/>
          <w:b/>
          <w:sz w:val="28"/>
          <w:szCs w:val="28"/>
          <w:lang w:val="kk-KZ"/>
        </w:rPr>
      </w:pPr>
    </w:p>
    <w:p w:rsidR="003409F5" w:rsidRPr="00FD5131" w:rsidRDefault="003409F5" w:rsidP="00FD5131">
      <w:pPr>
        <w:pStyle w:val="a4"/>
        <w:rPr>
          <w:rFonts w:ascii="Times New Roman" w:hAnsi="Times New Roman" w:cs="Times New Roman"/>
          <w:b/>
          <w:sz w:val="28"/>
          <w:szCs w:val="28"/>
          <w:lang w:val="kk-KZ"/>
        </w:rPr>
      </w:pPr>
    </w:p>
    <w:p w:rsidR="003409F5" w:rsidRPr="00FD5131" w:rsidRDefault="003409F5" w:rsidP="00FD5131">
      <w:pPr>
        <w:pStyle w:val="a4"/>
        <w:rPr>
          <w:rFonts w:ascii="Times New Roman" w:hAnsi="Times New Roman" w:cs="Times New Roman"/>
          <w:b/>
          <w:sz w:val="28"/>
          <w:szCs w:val="28"/>
          <w:lang w:val="kk-KZ"/>
        </w:rPr>
      </w:pPr>
    </w:p>
    <w:p w:rsidR="003409F5" w:rsidRPr="00FD5131" w:rsidRDefault="003409F5" w:rsidP="00FD5131">
      <w:pPr>
        <w:pStyle w:val="a4"/>
        <w:rPr>
          <w:rFonts w:ascii="Times New Roman" w:hAnsi="Times New Roman" w:cs="Times New Roman"/>
          <w:b/>
          <w:sz w:val="28"/>
          <w:szCs w:val="28"/>
          <w:lang w:val="kk-KZ"/>
        </w:rPr>
      </w:pPr>
    </w:p>
    <w:p w:rsidR="003409F5" w:rsidRPr="00FD5131" w:rsidRDefault="003409F5" w:rsidP="00FD5131">
      <w:pPr>
        <w:pStyle w:val="a4"/>
        <w:rPr>
          <w:rFonts w:ascii="Times New Roman" w:hAnsi="Times New Roman" w:cs="Times New Roman"/>
          <w:b/>
          <w:sz w:val="28"/>
          <w:szCs w:val="28"/>
          <w:lang w:val="kk-KZ"/>
        </w:rPr>
      </w:pPr>
    </w:p>
    <w:p w:rsidR="003409F5" w:rsidRPr="00FD5131" w:rsidRDefault="003409F5" w:rsidP="00FD5131">
      <w:pPr>
        <w:pStyle w:val="a4"/>
        <w:rPr>
          <w:rFonts w:ascii="Times New Roman" w:hAnsi="Times New Roman" w:cs="Times New Roman"/>
          <w:b/>
          <w:sz w:val="28"/>
          <w:szCs w:val="28"/>
          <w:lang w:val="kk-KZ"/>
        </w:rPr>
      </w:pPr>
    </w:p>
    <w:p w:rsidR="003409F5" w:rsidRPr="00FD5131" w:rsidRDefault="003409F5" w:rsidP="00FD5131">
      <w:pPr>
        <w:pStyle w:val="a4"/>
        <w:rPr>
          <w:rFonts w:ascii="Times New Roman" w:hAnsi="Times New Roman" w:cs="Times New Roman"/>
          <w:b/>
          <w:sz w:val="28"/>
          <w:szCs w:val="28"/>
          <w:lang w:val="kk-KZ"/>
        </w:rPr>
      </w:pPr>
    </w:p>
    <w:p w:rsidR="003409F5" w:rsidRPr="00FD5131" w:rsidRDefault="003409F5" w:rsidP="00FD5131">
      <w:pPr>
        <w:pStyle w:val="a4"/>
        <w:rPr>
          <w:rFonts w:ascii="Times New Roman" w:hAnsi="Times New Roman" w:cs="Times New Roman"/>
          <w:b/>
          <w:sz w:val="28"/>
          <w:szCs w:val="28"/>
          <w:lang w:val="kk-KZ"/>
        </w:rPr>
      </w:pPr>
    </w:p>
    <w:p w:rsidR="003409F5" w:rsidRPr="00FD5131" w:rsidRDefault="003409F5" w:rsidP="00FD5131">
      <w:pPr>
        <w:pStyle w:val="a4"/>
        <w:rPr>
          <w:rFonts w:ascii="Times New Roman" w:hAnsi="Times New Roman" w:cs="Times New Roman"/>
          <w:b/>
          <w:sz w:val="28"/>
          <w:szCs w:val="28"/>
          <w:lang w:val="kk-KZ"/>
        </w:rPr>
      </w:pPr>
    </w:p>
    <w:p w:rsidR="003409F5" w:rsidRPr="00FD5131" w:rsidRDefault="003409F5" w:rsidP="00FD5131">
      <w:pPr>
        <w:pStyle w:val="a4"/>
        <w:rPr>
          <w:rFonts w:ascii="Times New Roman" w:hAnsi="Times New Roman" w:cs="Times New Roman"/>
          <w:sz w:val="28"/>
          <w:szCs w:val="28"/>
          <w:lang w:val="kk-KZ"/>
        </w:rPr>
      </w:pPr>
    </w:p>
    <w:p w:rsidR="003409F5" w:rsidRPr="00FD5131" w:rsidRDefault="003409F5" w:rsidP="00FD5131">
      <w:pPr>
        <w:spacing w:line="240" w:lineRule="auto"/>
        <w:jc w:val="center"/>
        <w:rPr>
          <w:rFonts w:ascii="Times New Roman" w:hAnsi="Times New Roman" w:cs="Times New Roman"/>
          <w:b/>
          <w:sz w:val="28"/>
          <w:szCs w:val="28"/>
          <w:lang w:val="kk-KZ"/>
        </w:rPr>
      </w:pPr>
      <w:r w:rsidRPr="00FD5131">
        <w:rPr>
          <w:rFonts w:ascii="Times New Roman" w:hAnsi="Times New Roman" w:cs="Times New Roman"/>
          <w:b/>
          <w:sz w:val="28"/>
          <w:szCs w:val="28"/>
          <w:lang w:val="kk-KZ"/>
        </w:rPr>
        <w:lastRenderedPageBreak/>
        <w:t>«Жарқайың ауданы білім бөлімі «Солнышко» балабақшасы»  мемлекеттік коммуналдық қазыналық кәсіпорны.</w:t>
      </w:r>
    </w:p>
    <w:p w:rsidR="003409F5" w:rsidRPr="00FD5131" w:rsidRDefault="003409F5" w:rsidP="00FD5131">
      <w:pPr>
        <w:spacing w:line="240" w:lineRule="auto"/>
        <w:rPr>
          <w:rFonts w:ascii="Times New Roman" w:hAnsi="Times New Roman" w:cs="Times New Roman"/>
          <w:b/>
          <w:sz w:val="28"/>
          <w:szCs w:val="28"/>
          <w:lang w:val="kk-KZ"/>
        </w:rPr>
      </w:pPr>
    </w:p>
    <w:p w:rsidR="003409F5" w:rsidRPr="00FD5131" w:rsidRDefault="003409F5" w:rsidP="00FD5131">
      <w:pPr>
        <w:spacing w:line="240" w:lineRule="auto"/>
        <w:rPr>
          <w:rFonts w:ascii="Times New Roman" w:hAnsi="Times New Roman" w:cs="Times New Roman"/>
          <w:b/>
          <w:sz w:val="28"/>
          <w:szCs w:val="28"/>
          <w:lang w:val="kk-KZ"/>
        </w:rPr>
      </w:pPr>
    </w:p>
    <w:p w:rsidR="003409F5" w:rsidRDefault="003409F5" w:rsidP="00FD5131">
      <w:pPr>
        <w:spacing w:line="240" w:lineRule="auto"/>
        <w:rPr>
          <w:rFonts w:ascii="Times New Roman" w:hAnsi="Times New Roman" w:cs="Times New Roman"/>
          <w:b/>
          <w:sz w:val="28"/>
          <w:szCs w:val="28"/>
          <w:lang w:val="kk-KZ"/>
        </w:rPr>
      </w:pPr>
    </w:p>
    <w:p w:rsidR="00FD5131" w:rsidRDefault="00FD5131" w:rsidP="00FD5131">
      <w:pPr>
        <w:spacing w:line="240" w:lineRule="auto"/>
        <w:rPr>
          <w:rFonts w:ascii="Times New Roman" w:hAnsi="Times New Roman" w:cs="Times New Roman"/>
          <w:b/>
          <w:sz w:val="28"/>
          <w:szCs w:val="28"/>
          <w:lang w:val="kk-KZ"/>
        </w:rPr>
      </w:pPr>
    </w:p>
    <w:p w:rsidR="00FD5131" w:rsidRDefault="00FD5131" w:rsidP="00FD5131">
      <w:pPr>
        <w:spacing w:line="240" w:lineRule="auto"/>
        <w:rPr>
          <w:rFonts w:ascii="Times New Roman" w:hAnsi="Times New Roman" w:cs="Times New Roman"/>
          <w:b/>
          <w:sz w:val="28"/>
          <w:szCs w:val="28"/>
          <w:lang w:val="kk-KZ"/>
        </w:rPr>
      </w:pPr>
    </w:p>
    <w:p w:rsidR="00FD5131" w:rsidRPr="00FD5131" w:rsidRDefault="00FD5131" w:rsidP="00FD5131">
      <w:pPr>
        <w:spacing w:line="240" w:lineRule="auto"/>
        <w:rPr>
          <w:rFonts w:ascii="Times New Roman" w:hAnsi="Times New Roman" w:cs="Times New Roman"/>
          <w:b/>
          <w:sz w:val="28"/>
          <w:szCs w:val="28"/>
          <w:lang w:val="kk-KZ"/>
        </w:rPr>
      </w:pPr>
    </w:p>
    <w:p w:rsidR="003409F5" w:rsidRPr="00FD5131" w:rsidRDefault="003409F5" w:rsidP="00FD5131">
      <w:pPr>
        <w:pStyle w:val="a4"/>
        <w:rPr>
          <w:rFonts w:ascii="Times New Roman" w:hAnsi="Times New Roman" w:cs="Times New Roman"/>
          <w:sz w:val="28"/>
          <w:szCs w:val="28"/>
          <w:lang w:val="kk-KZ"/>
        </w:rPr>
      </w:pPr>
    </w:p>
    <w:p w:rsidR="003409F5" w:rsidRPr="00FD5131" w:rsidRDefault="003409F5" w:rsidP="00FD5131">
      <w:pPr>
        <w:spacing w:after="208" w:line="240" w:lineRule="auto"/>
        <w:outlineLvl w:val="0"/>
        <w:rPr>
          <w:rFonts w:ascii="Times New Roman" w:eastAsia="Times New Roman" w:hAnsi="Times New Roman" w:cs="Times New Roman"/>
          <w:b/>
          <w:kern w:val="36"/>
          <w:sz w:val="40"/>
          <w:szCs w:val="40"/>
          <w:lang w:val="kk-KZ" w:eastAsia="ru-RU"/>
        </w:rPr>
      </w:pPr>
      <w:r w:rsidRPr="00FD5131">
        <w:rPr>
          <w:rFonts w:ascii="Times New Roman" w:hAnsi="Times New Roman" w:cs="Times New Roman"/>
          <w:b/>
          <w:sz w:val="40"/>
          <w:szCs w:val="40"/>
          <w:lang w:val="kk-KZ"/>
        </w:rPr>
        <w:t>Баяндама:</w:t>
      </w:r>
      <w:r w:rsidRPr="00FD5131">
        <w:rPr>
          <w:rFonts w:ascii="Times New Roman" w:eastAsia="Times New Roman" w:hAnsi="Times New Roman" w:cs="Times New Roman"/>
          <w:b/>
          <w:color w:val="424242"/>
          <w:kern w:val="36"/>
          <w:sz w:val="40"/>
          <w:szCs w:val="40"/>
          <w:lang w:val="kk-KZ" w:eastAsia="ru-RU"/>
        </w:rPr>
        <w:t xml:space="preserve"> </w:t>
      </w:r>
      <w:r w:rsidRPr="00FD5131">
        <w:rPr>
          <w:rFonts w:ascii="Times New Roman" w:eastAsia="Times New Roman" w:hAnsi="Times New Roman" w:cs="Times New Roman"/>
          <w:b/>
          <w:kern w:val="36"/>
          <w:sz w:val="40"/>
          <w:szCs w:val="40"/>
          <w:lang w:val="kk-KZ" w:eastAsia="ru-RU"/>
        </w:rPr>
        <w:t>«Балабақшада баланың тілін дамыту маныздылығы»</w:t>
      </w:r>
    </w:p>
    <w:p w:rsidR="003409F5" w:rsidRPr="00FD5131" w:rsidRDefault="003409F5" w:rsidP="00FD5131">
      <w:pPr>
        <w:spacing w:line="240" w:lineRule="auto"/>
        <w:rPr>
          <w:rFonts w:ascii="Times New Roman" w:hAnsi="Times New Roman" w:cs="Times New Roman"/>
          <w:sz w:val="28"/>
          <w:szCs w:val="28"/>
          <w:lang w:val="kk-KZ"/>
        </w:rPr>
      </w:pPr>
    </w:p>
    <w:p w:rsidR="003409F5" w:rsidRPr="00FD5131" w:rsidRDefault="003409F5" w:rsidP="00FD5131">
      <w:pPr>
        <w:spacing w:line="240" w:lineRule="auto"/>
        <w:rPr>
          <w:rFonts w:ascii="Times New Roman" w:hAnsi="Times New Roman" w:cs="Times New Roman"/>
          <w:sz w:val="28"/>
          <w:szCs w:val="28"/>
          <w:lang w:val="kk-KZ"/>
        </w:rPr>
      </w:pPr>
    </w:p>
    <w:p w:rsidR="003409F5" w:rsidRPr="00FD5131" w:rsidRDefault="003409F5" w:rsidP="00FD5131">
      <w:pPr>
        <w:spacing w:line="240" w:lineRule="auto"/>
        <w:rPr>
          <w:rFonts w:ascii="Times New Roman" w:hAnsi="Times New Roman" w:cs="Times New Roman"/>
          <w:sz w:val="28"/>
          <w:szCs w:val="28"/>
          <w:lang w:val="kk-KZ"/>
        </w:rPr>
      </w:pPr>
    </w:p>
    <w:p w:rsidR="003409F5" w:rsidRPr="00FD5131" w:rsidRDefault="003409F5" w:rsidP="00FD5131">
      <w:pPr>
        <w:spacing w:line="240" w:lineRule="auto"/>
        <w:rPr>
          <w:rFonts w:ascii="Times New Roman" w:hAnsi="Times New Roman" w:cs="Times New Roman"/>
          <w:sz w:val="28"/>
          <w:szCs w:val="28"/>
          <w:lang w:val="kk-KZ"/>
        </w:rPr>
      </w:pPr>
    </w:p>
    <w:p w:rsidR="003409F5" w:rsidRPr="00FD5131" w:rsidRDefault="003409F5" w:rsidP="00FD5131">
      <w:pPr>
        <w:spacing w:line="240" w:lineRule="auto"/>
        <w:rPr>
          <w:rFonts w:ascii="Times New Roman" w:hAnsi="Times New Roman" w:cs="Times New Roman"/>
          <w:sz w:val="28"/>
          <w:szCs w:val="28"/>
          <w:lang w:val="kk-KZ"/>
        </w:rPr>
      </w:pPr>
    </w:p>
    <w:p w:rsidR="003409F5" w:rsidRPr="00FD5131" w:rsidRDefault="003409F5" w:rsidP="00FD5131">
      <w:pPr>
        <w:spacing w:line="240" w:lineRule="auto"/>
        <w:rPr>
          <w:rFonts w:ascii="Times New Roman" w:hAnsi="Times New Roman" w:cs="Times New Roman"/>
          <w:sz w:val="28"/>
          <w:szCs w:val="28"/>
          <w:lang w:val="kk-KZ"/>
        </w:rPr>
      </w:pPr>
    </w:p>
    <w:p w:rsidR="003409F5" w:rsidRPr="00FD5131" w:rsidRDefault="003409F5" w:rsidP="00FD5131">
      <w:pPr>
        <w:spacing w:line="240" w:lineRule="auto"/>
        <w:rPr>
          <w:rFonts w:ascii="Times New Roman" w:hAnsi="Times New Roman" w:cs="Times New Roman"/>
          <w:sz w:val="28"/>
          <w:szCs w:val="28"/>
          <w:lang w:val="kk-KZ"/>
        </w:rPr>
      </w:pPr>
    </w:p>
    <w:p w:rsidR="003409F5" w:rsidRPr="00FD5131" w:rsidRDefault="003409F5" w:rsidP="00FD5131">
      <w:pPr>
        <w:pStyle w:val="a4"/>
        <w:jc w:val="right"/>
        <w:rPr>
          <w:rFonts w:ascii="Times New Roman" w:eastAsia="Times New Roman" w:hAnsi="Times New Roman" w:cs="Times New Roman"/>
          <w:b/>
          <w:color w:val="000000"/>
          <w:kern w:val="36"/>
          <w:sz w:val="28"/>
          <w:szCs w:val="28"/>
          <w:bdr w:val="none" w:sz="0" w:space="0" w:color="auto" w:frame="1"/>
          <w:lang w:val="kk-KZ"/>
        </w:rPr>
      </w:pPr>
      <w:r w:rsidRPr="00FD5131">
        <w:rPr>
          <w:rFonts w:ascii="Times New Roman" w:eastAsia="Times New Roman" w:hAnsi="Times New Roman" w:cs="Times New Roman"/>
          <w:b/>
          <w:color w:val="000000"/>
          <w:kern w:val="36"/>
          <w:sz w:val="28"/>
          <w:szCs w:val="28"/>
          <w:bdr w:val="none" w:sz="0" w:space="0" w:color="auto" w:frame="1"/>
          <w:lang w:val="kk-KZ"/>
        </w:rPr>
        <w:t>Қазақ тобы : «Балапан»</w:t>
      </w:r>
    </w:p>
    <w:p w:rsidR="003409F5" w:rsidRPr="00FD5131" w:rsidRDefault="003409F5" w:rsidP="00FD5131">
      <w:pPr>
        <w:pStyle w:val="a4"/>
        <w:jc w:val="right"/>
        <w:rPr>
          <w:rFonts w:ascii="Times New Roman" w:eastAsia="Times New Roman" w:hAnsi="Times New Roman" w:cs="Times New Roman"/>
          <w:b/>
          <w:color w:val="000000"/>
          <w:kern w:val="36"/>
          <w:sz w:val="28"/>
          <w:szCs w:val="28"/>
          <w:lang w:val="kk-KZ"/>
        </w:rPr>
      </w:pPr>
    </w:p>
    <w:p w:rsidR="003409F5" w:rsidRPr="00FD5131" w:rsidRDefault="003409F5" w:rsidP="00FD5131">
      <w:pPr>
        <w:spacing w:line="240" w:lineRule="auto"/>
        <w:jc w:val="right"/>
        <w:rPr>
          <w:rFonts w:ascii="Times New Roman" w:hAnsi="Times New Roman" w:cs="Times New Roman"/>
          <w:b/>
          <w:bCs/>
          <w:sz w:val="28"/>
          <w:szCs w:val="28"/>
          <w:lang w:val="kk-KZ"/>
        </w:rPr>
      </w:pPr>
      <w:r w:rsidRPr="00FD5131">
        <w:rPr>
          <w:rFonts w:ascii="Times New Roman" w:hAnsi="Times New Roman" w:cs="Times New Roman"/>
          <w:b/>
          <w:bCs/>
          <w:sz w:val="28"/>
          <w:szCs w:val="28"/>
          <w:lang w:val="kk-KZ"/>
        </w:rPr>
        <w:t>Дайындаған :   Жақупова  А.А.</w:t>
      </w:r>
    </w:p>
    <w:p w:rsidR="003409F5" w:rsidRDefault="003409F5" w:rsidP="00FD5131">
      <w:pPr>
        <w:spacing w:line="240" w:lineRule="auto"/>
        <w:rPr>
          <w:rFonts w:ascii="Times New Roman" w:hAnsi="Times New Roman" w:cs="Times New Roman"/>
          <w:b/>
          <w:bCs/>
          <w:i/>
          <w:sz w:val="28"/>
          <w:szCs w:val="28"/>
          <w:lang w:val="kk-KZ"/>
        </w:rPr>
      </w:pPr>
    </w:p>
    <w:p w:rsidR="00FD5131" w:rsidRDefault="00FD5131" w:rsidP="00FD5131">
      <w:pPr>
        <w:spacing w:line="240" w:lineRule="auto"/>
        <w:rPr>
          <w:rFonts w:ascii="Times New Roman" w:hAnsi="Times New Roman" w:cs="Times New Roman"/>
          <w:b/>
          <w:bCs/>
          <w:i/>
          <w:sz w:val="28"/>
          <w:szCs w:val="28"/>
          <w:lang w:val="kk-KZ"/>
        </w:rPr>
      </w:pPr>
    </w:p>
    <w:p w:rsidR="00FD5131" w:rsidRDefault="00FD5131" w:rsidP="00FD5131">
      <w:pPr>
        <w:spacing w:line="240" w:lineRule="auto"/>
        <w:rPr>
          <w:rFonts w:ascii="Times New Roman" w:hAnsi="Times New Roman" w:cs="Times New Roman"/>
          <w:b/>
          <w:bCs/>
          <w:i/>
          <w:sz w:val="28"/>
          <w:szCs w:val="28"/>
          <w:lang w:val="kk-KZ"/>
        </w:rPr>
      </w:pPr>
      <w:bookmarkStart w:id="0" w:name="_GoBack"/>
      <w:bookmarkEnd w:id="0"/>
    </w:p>
    <w:p w:rsidR="00FD5131" w:rsidRDefault="00FD5131" w:rsidP="00FD5131">
      <w:pPr>
        <w:spacing w:line="240" w:lineRule="auto"/>
        <w:rPr>
          <w:rFonts w:ascii="Times New Roman" w:hAnsi="Times New Roman" w:cs="Times New Roman"/>
          <w:b/>
          <w:bCs/>
          <w:i/>
          <w:sz w:val="28"/>
          <w:szCs w:val="28"/>
          <w:lang w:val="kk-KZ"/>
        </w:rPr>
      </w:pPr>
    </w:p>
    <w:p w:rsidR="00FD5131" w:rsidRDefault="00FD5131" w:rsidP="00FD5131">
      <w:pPr>
        <w:spacing w:line="240" w:lineRule="auto"/>
        <w:rPr>
          <w:rFonts w:ascii="Times New Roman" w:hAnsi="Times New Roman" w:cs="Times New Roman"/>
          <w:b/>
          <w:bCs/>
          <w:i/>
          <w:sz w:val="28"/>
          <w:szCs w:val="28"/>
          <w:lang w:val="kk-KZ"/>
        </w:rPr>
      </w:pPr>
    </w:p>
    <w:p w:rsidR="00FD5131" w:rsidRDefault="00FD5131" w:rsidP="00FD5131">
      <w:pPr>
        <w:spacing w:line="240" w:lineRule="auto"/>
        <w:rPr>
          <w:rFonts w:ascii="Times New Roman" w:hAnsi="Times New Roman" w:cs="Times New Roman"/>
          <w:b/>
          <w:bCs/>
          <w:i/>
          <w:sz w:val="28"/>
          <w:szCs w:val="28"/>
          <w:lang w:val="kk-KZ"/>
        </w:rPr>
      </w:pPr>
    </w:p>
    <w:p w:rsidR="00FD5131" w:rsidRPr="00FD5131" w:rsidRDefault="00FD5131" w:rsidP="00FD5131">
      <w:pPr>
        <w:spacing w:line="240" w:lineRule="auto"/>
        <w:rPr>
          <w:rFonts w:ascii="Times New Roman" w:hAnsi="Times New Roman" w:cs="Times New Roman"/>
          <w:b/>
          <w:bCs/>
          <w:i/>
          <w:sz w:val="28"/>
          <w:szCs w:val="28"/>
          <w:lang w:val="kk-KZ"/>
        </w:rPr>
      </w:pPr>
    </w:p>
    <w:p w:rsidR="003409F5" w:rsidRPr="00FD5131" w:rsidRDefault="003409F5" w:rsidP="00FD5131">
      <w:pPr>
        <w:spacing w:line="240" w:lineRule="auto"/>
        <w:jc w:val="center"/>
        <w:rPr>
          <w:rFonts w:ascii="Times New Roman" w:hAnsi="Times New Roman" w:cs="Times New Roman"/>
          <w:b/>
          <w:sz w:val="28"/>
          <w:szCs w:val="28"/>
          <w:lang w:val="kk-KZ"/>
        </w:rPr>
      </w:pPr>
      <w:r w:rsidRPr="00FD5131">
        <w:rPr>
          <w:rFonts w:ascii="Times New Roman" w:hAnsi="Times New Roman" w:cs="Times New Roman"/>
          <w:b/>
          <w:bCs/>
          <w:sz w:val="28"/>
          <w:szCs w:val="28"/>
          <w:lang w:val="kk-KZ"/>
        </w:rPr>
        <w:t>Державин қаласы.    2017жыл</w:t>
      </w:r>
    </w:p>
    <w:sectPr w:rsidR="003409F5" w:rsidRPr="00FD5131" w:rsidSect="008208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2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875B4A"/>
    <w:multiLevelType w:val="multilevel"/>
    <w:tmpl w:val="24EE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08"/>
  <w:characterSpacingControl w:val="doNotCompress"/>
  <w:compat>
    <w:compatSetting w:name="compatibilityMode" w:uri="http://schemas.microsoft.com/office/word" w:val="12"/>
  </w:compat>
  <w:rsids>
    <w:rsidRoot w:val="00AF3CE2"/>
    <w:rsid w:val="003409F5"/>
    <w:rsid w:val="004330B3"/>
    <w:rsid w:val="008208D8"/>
    <w:rsid w:val="00AF3CE2"/>
    <w:rsid w:val="00B3054C"/>
    <w:rsid w:val="00FD51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8D8"/>
  </w:style>
  <w:style w:type="paragraph" w:styleId="1">
    <w:name w:val="heading 1"/>
    <w:basedOn w:val="a"/>
    <w:link w:val="10"/>
    <w:uiPriority w:val="9"/>
    <w:qFormat/>
    <w:rsid w:val="004330B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4330B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3C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330B3"/>
  </w:style>
  <w:style w:type="paragraph" w:styleId="a4">
    <w:name w:val="No Spacing"/>
    <w:uiPriority w:val="1"/>
    <w:qFormat/>
    <w:rsid w:val="004330B3"/>
    <w:pPr>
      <w:spacing w:after="0" w:line="240" w:lineRule="auto"/>
    </w:pPr>
  </w:style>
  <w:style w:type="character" w:customStyle="1" w:styleId="10">
    <w:name w:val="Заголовок 1 Знак"/>
    <w:basedOn w:val="a0"/>
    <w:link w:val="1"/>
    <w:uiPriority w:val="9"/>
    <w:rsid w:val="004330B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4330B3"/>
    <w:rPr>
      <w:rFonts w:ascii="Times New Roman" w:eastAsia="Times New Roman" w:hAnsi="Times New Roman" w:cs="Times New Roman"/>
      <w:b/>
      <w:bCs/>
      <w:sz w:val="27"/>
      <w:szCs w:val="27"/>
      <w:lang w:eastAsia="ru-RU"/>
    </w:rPr>
  </w:style>
  <w:style w:type="character" w:styleId="a5">
    <w:name w:val="Hyperlink"/>
    <w:basedOn w:val="a0"/>
    <w:uiPriority w:val="99"/>
    <w:semiHidden/>
    <w:unhideWhenUsed/>
    <w:rsid w:val="004330B3"/>
    <w:rPr>
      <w:color w:val="0000FF"/>
      <w:u w:val="single"/>
    </w:rPr>
  </w:style>
  <w:style w:type="character" w:customStyle="1" w:styleId="ya-share2counter">
    <w:name w:val="ya-share2__counter"/>
    <w:basedOn w:val="a0"/>
    <w:rsid w:val="004330B3"/>
  </w:style>
  <w:style w:type="paragraph" w:styleId="a6">
    <w:name w:val="Balloon Text"/>
    <w:basedOn w:val="a"/>
    <w:link w:val="a7"/>
    <w:uiPriority w:val="99"/>
    <w:semiHidden/>
    <w:unhideWhenUsed/>
    <w:rsid w:val="004330B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330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83750">
      <w:bodyDiv w:val="1"/>
      <w:marLeft w:val="0"/>
      <w:marRight w:val="0"/>
      <w:marTop w:val="0"/>
      <w:marBottom w:val="0"/>
      <w:divBdr>
        <w:top w:val="none" w:sz="0" w:space="0" w:color="auto"/>
        <w:left w:val="none" w:sz="0" w:space="0" w:color="auto"/>
        <w:bottom w:val="none" w:sz="0" w:space="0" w:color="auto"/>
        <w:right w:val="none" w:sz="0" w:space="0" w:color="auto"/>
      </w:divBdr>
    </w:div>
    <w:div w:id="657340426">
      <w:bodyDiv w:val="1"/>
      <w:marLeft w:val="0"/>
      <w:marRight w:val="0"/>
      <w:marTop w:val="0"/>
      <w:marBottom w:val="0"/>
      <w:divBdr>
        <w:top w:val="none" w:sz="0" w:space="0" w:color="auto"/>
        <w:left w:val="none" w:sz="0" w:space="0" w:color="auto"/>
        <w:bottom w:val="none" w:sz="0" w:space="0" w:color="auto"/>
        <w:right w:val="none" w:sz="0" w:space="0" w:color="auto"/>
      </w:divBdr>
      <w:divsChild>
        <w:div w:id="892303507">
          <w:marLeft w:val="0"/>
          <w:marRight w:val="0"/>
          <w:marTop w:val="0"/>
          <w:marBottom w:val="0"/>
          <w:divBdr>
            <w:top w:val="none" w:sz="0" w:space="0" w:color="auto"/>
            <w:left w:val="none" w:sz="0" w:space="0" w:color="auto"/>
            <w:bottom w:val="none" w:sz="0" w:space="0" w:color="auto"/>
            <w:right w:val="none" w:sz="0" w:space="0" w:color="auto"/>
          </w:divBdr>
        </w:div>
        <w:div w:id="554006958">
          <w:marLeft w:val="0"/>
          <w:marRight w:val="498"/>
          <w:marTop w:val="0"/>
          <w:marBottom w:val="0"/>
          <w:divBdr>
            <w:top w:val="single" w:sz="2" w:space="0" w:color="CCCCCC"/>
            <w:left w:val="single" w:sz="2" w:space="0" w:color="CCCCCC"/>
            <w:bottom w:val="single" w:sz="2" w:space="0" w:color="CCCCCC"/>
            <w:right w:val="single" w:sz="2" w:space="0" w:color="CCCCCC"/>
          </w:divBdr>
          <w:divsChild>
            <w:div w:id="1210990876">
              <w:marLeft w:val="0"/>
              <w:marRight w:val="0"/>
              <w:marTop w:val="0"/>
              <w:marBottom w:val="0"/>
              <w:divBdr>
                <w:top w:val="none" w:sz="0" w:space="0" w:color="auto"/>
                <w:left w:val="none" w:sz="0" w:space="0" w:color="auto"/>
                <w:bottom w:val="none" w:sz="0" w:space="0" w:color="auto"/>
                <w:right w:val="none" w:sz="0" w:space="0" w:color="auto"/>
              </w:divBdr>
              <w:divsChild>
                <w:div w:id="726608264">
                  <w:marLeft w:val="0"/>
                  <w:marRight w:val="0"/>
                  <w:marTop w:val="0"/>
                  <w:marBottom w:val="0"/>
                  <w:divBdr>
                    <w:top w:val="none" w:sz="0" w:space="0" w:color="auto"/>
                    <w:left w:val="none" w:sz="0" w:space="0" w:color="auto"/>
                    <w:bottom w:val="none" w:sz="0" w:space="0" w:color="auto"/>
                    <w:right w:val="none" w:sz="0" w:space="0" w:color="auto"/>
                  </w:divBdr>
                </w:div>
              </w:divsChild>
            </w:div>
            <w:div w:id="1897279372">
              <w:marLeft w:val="0"/>
              <w:marRight w:val="0"/>
              <w:marTop w:val="0"/>
              <w:marBottom w:val="0"/>
              <w:divBdr>
                <w:top w:val="none" w:sz="0" w:space="0" w:color="auto"/>
                <w:left w:val="none" w:sz="0" w:space="0" w:color="auto"/>
                <w:bottom w:val="none" w:sz="0" w:space="0" w:color="auto"/>
                <w:right w:val="none" w:sz="0" w:space="0" w:color="auto"/>
              </w:divBdr>
              <w:divsChild>
                <w:div w:id="1015573621">
                  <w:marLeft w:val="0"/>
                  <w:marRight w:val="0"/>
                  <w:marTop w:val="0"/>
                  <w:marBottom w:val="0"/>
                  <w:divBdr>
                    <w:top w:val="none" w:sz="0" w:space="0" w:color="auto"/>
                    <w:left w:val="none" w:sz="0" w:space="0" w:color="auto"/>
                    <w:bottom w:val="none" w:sz="0" w:space="0" w:color="auto"/>
                    <w:right w:val="none" w:sz="0" w:space="0" w:color="auto"/>
                  </w:divBdr>
                  <w:divsChild>
                    <w:div w:id="1870952895">
                      <w:marLeft w:val="0"/>
                      <w:marRight w:val="0"/>
                      <w:marTop w:val="14"/>
                      <w:marBottom w:val="14"/>
                      <w:divBdr>
                        <w:top w:val="none" w:sz="0" w:space="0" w:color="auto"/>
                        <w:left w:val="none" w:sz="0" w:space="0" w:color="auto"/>
                        <w:bottom w:val="none" w:sz="0" w:space="0" w:color="auto"/>
                        <w:right w:val="none" w:sz="0" w:space="0" w:color="auto"/>
                      </w:divBdr>
                    </w:div>
                  </w:divsChild>
                </w:div>
              </w:divsChild>
            </w:div>
          </w:divsChild>
        </w:div>
      </w:divsChild>
    </w:div>
    <w:div w:id="1037392487">
      <w:bodyDiv w:val="1"/>
      <w:marLeft w:val="0"/>
      <w:marRight w:val="0"/>
      <w:marTop w:val="0"/>
      <w:marBottom w:val="0"/>
      <w:divBdr>
        <w:top w:val="none" w:sz="0" w:space="0" w:color="auto"/>
        <w:left w:val="none" w:sz="0" w:space="0" w:color="auto"/>
        <w:bottom w:val="none" w:sz="0" w:space="0" w:color="auto"/>
        <w:right w:val="none" w:sz="0" w:space="0" w:color="auto"/>
      </w:divBdr>
    </w:div>
    <w:div w:id="1253977997">
      <w:bodyDiv w:val="1"/>
      <w:marLeft w:val="0"/>
      <w:marRight w:val="0"/>
      <w:marTop w:val="0"/>
      <w:marBottom w:val="0"/>
      <w:divBdr>
        <w:top w:val="none" w:sz="0" w:space="0" w:color="auto"/>
        <w:left w:val="none" w:sz="0" w:space="0" w:color="auto"/>
        <w:bottom w:val="none" w:sz="0" w:space="0" w:color="auto"/>
        <w:right w:val="none" w:sz="0" w:space="0" w:color="auto"/>
      </w:divBdr>
    </w:div>
    <w:div w:id="1779788504">
      <w:bodyDiv w:val="1"/>
      <w:marLeft w:val="0"/>
      <w:marRight w:val="0"/>
      <w:marTop w:val="0"/>
      <w:marBottom w:val="0"/>
      <w:divBdr>
        <w:top w:val="none" w:sz="0" w:space="0" w:color="auto"/>
        <w:left w:val="none" w:sz="0" w:space="0" w:color="auto"/>
        <w:bottom w:val="none" w:sz="0" w:space="0" w:color="auto"/>
        <w:right w:val="none" w:sz="0" w:space="0" w:color="auto"/>
      </w:divBdr>
    </w:div>
    <w:div w:id="197271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3191</Words>
  <Characters>18192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Solnyshko</cp:lastModifiedBy>
  <cp:revision>3</cp:revision>
  <dcterms:created xsi:type="dcterms:W3CDTF">2017-03-04T04:12:00Z</dcterms:created>
  <dcterms:modified xsi:type="dcterms:W3CDTF">2017-03-27T03:42:00Z</dcterms:modified>
</cp:coreProperties>
</file>